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ED" w:rsidRDefault="00FF6DED" w:rsidP="00FF6DED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Информация</w:t>
      </w:r>
    </w:p>
    <w:p w:rsidR="00FF6DED" w:rsidRDefault="00FF6DED" w:rsidP="00FF6DED">
      <w:pPr>
        <w:jc w:val="center"/>
        <w:rPr>
          <w:b/>
          <w:sz w:val="28"/>
        </w:rPr>
      </w:pPr>
      <w:r>
        <w:rPr>
          <w:b/>
          <w:sz w:val="28"/>
        </w:rPr>
        <w:t>о проведении конкурса на включение в кадровый резерв Московско-Окского территориального управления Федерального агентства по рыболовству</w:t>
      </w:r>
    </w:p>
    <w:p w:rsidR="00FF6DED" w:rsidRDefault="00FF6DED" w:rsidP="00FF6DED">
      <w:pPr>
        <w:ind w:firstLine="709"/>
        <w:jc w:val="both"/>
        <w:rPr>
          <w:sz w:val="28"/>
        </w:rPr>
      </w:pPr>
    </w:p>
    <w:p w:rsidR="00FF6DED" w:rsidRDefault="00FF6DED" w:rsidP="00FF6DED">
      <w:pPr>
        <w:ind w:firstLine="709"/>
        <w:jc w:val="both"/>
        <w:rPr>
          <w:sz w:val="28"/>
        </w:rPr>
      </w:pPr>
      <w:r>
        <w:rPr>
          <w:sz w:val="28"/>
        </w:rPr>
        <w:t>1. В Московско-Окском территориальном управлении Федерального агентства по рыболовству с 2 мая 2024 года объявлен конкурс для включения в кадровый резерв Московско-Окского территориального управления Федерального агентства (далее – конкурс).</w:t>
      </w:r>
    </w:p>
    <w:p w:rsidR="00FF6DED" w:rsidRDefault="00FF6DED" w:rsidP="00FF6DED">
      <w:pPr>
        <w:ind w:firstLine="709"/>
        <w:jc w:val="both"/>
        <w:rPr>
          <w:sz w:val="28"/>
        </w:rPr>
      </w:pPr>
      <w:r>
        <w:rPr>
          <w:sz w:val="28"/>
        </w:rPr>
        <w:t>2. Представление претендентом, изъявившим желание участвовать в конкурсе, документов в Московско-Окское территориальное управление Федерального агентства по рыболовству.</w:t>
      </w:r>
    </w:p>
    <w:p w:rsidR="00FF6DED" w:rsidRDefault="00FF6DED" w:rsidP="00FF6DED">
      <w:pPr>
        <w:ind w:firstLine="709"/>
        <w:jc w:val="both"/>
        <w:rPr>
          <w:sz w:val="28"/>
        </w:rPr>
      </w:pPr>
      <w:r>
        <w:rPr>
          <w:sz w:val="28"/>
        </w:rPr>
        <w:t>Государственный гражданский служащий Московско-Окского территориального управления Федерального агентства по рыболовству подает заявление на имя представителя нанимателя.</w:t>
      </w:r>
    </w:p>
    <w:p w:rsidR="00FF6DED" w:rsidRDefault="00FF6DED" w:rsidP="00FF6DED">
      <w:pPr>
        <w:ind w:firstLine="709"/>
        <w:jc w:val="both"/>
        <w:rPr>
          <w:sz w:val="28"/>
        </w:rPr>
      </w:pPr>
      <w:r>
        <w:rPr>
          <w:sz w:val="28"/>
        </w:rPr>
        <w:t>Государственный гражданский служащий, проходящий службу в ином государственном органе, представляет в Московско-Окское территориальное управление Федерального агентства по рыболовству заявление на имя представителя нанимателя, заполненную, подписанную и заверенную кадровой службой государственного органа, в котором государственный гражданский служащий замещает должность гражданской службы, анкету с приложением фотографии.</w:t>
      </w:r>
    </w:p>
    <w:p w:rsidR="00FF6DED" w:rsidRDefault="00FF6DED" w:rsidP="00FF6DED">
      <w:pPr>
        <w:ind w:firstLine="720"/>
        <w:jc w:val="both"/>
        <w:rPr>
          <w:sz w:val="28"/>
        </w:rPr>
      </w:pPr>
      <w:r>
        <w:rPr>
          <w:sz w:val="28"/>
        </w:rPr>
        <w:t>Гражданин, изъявивший желание участвовать в конкурсе, представляет</w:t>
      </w:r>
      <w:r>
        <w:rPr>
          <w:sz w:val="28"/>
        </w:rPr>
        <w:br/>
        <w:t>в Московско-Окское территориальное управление Федерального агентства</w:t>
      </w:r>
      <w:r>
        <w:rPr>
          <w:sz w:val="28"/>
        </w:rPr>
        <w:br/>
        <w:t>по рыболовству:</w:t>
      </w:r>
    </w:p>
    <w:p w:rsidR="00FF6DED" w:rsidRDefault="00FF6DED" w:rsidP="00FF6DED">
      <w:pPr>
        <w:ind w:firstLine="709"/>
        <w:jc w:val="both"/>
        <w:rPr>
          <w:sz w:val="28"/>
        </w:rPr>
      </w:pPr>
      <w:r>
        <w:rPr>
          <w:sz w:val="28"/>
        </w:rPr>
        <w:t xml:space="preserve">1) личное </w:t>
      </w:r>
      <w:hyperlink r:id="rId8" w:history="1">
        <w:r>
          <w:rPr>
            <w:rStyle w:val="18"/>
            <w:color w:val="000000"/>
            <w:sz w:val="28"/>
            <w:u w:val="none"/>
          </w:rPr>
          <w:t>заявл</w:t>
        </w:r>
        <w:bookmarkStart w:id="1" w:name="_Hlt168392353"/>
        <w:r>
          <w:rPr>
            <w:rStyle w:val="18"/>
            <w:color w:val="000000"/>
            <w:sz w:val="28"/>
            <w:u w:val="none"/>
          </w:rPr>
          <w:t>е</w:t>
        </w:r>
        <w:bookmarkEnd w:id="1"/>
        <w:r>
          <w:rPr>
            <w:rStyle w:val="18"/>
            <w:color w:val="000000"/>
            <w:sz w:val="28"/>
            <w:u w:val="none"/>
          </w:rPr>
          <w:t>ние</w:t>
        </w:r>
      </w:hyperlink>
      <w:r>
        <w:rPr>
          <w:sz w:val="28"/>
        </w:rPr>
        <w:t>;</w:t>
      </w:r>
    </w:p>
    <w:p w:rsidR="00FF6DED" w:rsidRDefault="00FF6DED" w:rsidP="00FF6DED">
      <w:pPr>
        <w:ind w:firstLine="709"/>
        <w:jc w:val="both"/>
        <w:rPr>
          <w:sz w:val="28"/>
        </w:rPr>
      </w:pPr>
      <w:r>
        <w:rPr>
          <w:sz w:val="28"/>
        </w:rPr>
        <w:t>2) заполненную и подписанную анкету по форме, утвержденной Правительством Российской Федерации, с приложением двух фотографий;</w:t>
      </w:r>
    </w:p>
    <w:p w:rsidR="00FF6DED" w:rsidRDefault="00FF6DED" w:rsidP="00FF6DED">
      <w:pPr>
        <w:ind w:firstLine="709"/>
        <w:jc w:val="both"/>
        <w:rPr>
          <w:sz w:val="28"/>
        </w:rPr>
      </w:pPr>
      <w:r>
        <w:rPr>
          <w:sz w:val="28"/>
        </w:rPr>
        <w:t>3) копию паспорта или иного документа, удостоверяющего личность гражданина (соответствующий документ предъявляется лично по прибытии</w:t>
      </w:r>
      <w:r>
        <w:rPr>
          <w:sz w:val="28"/>
        </w:rPr>
        <w:br/>
        <w:t>на конкурс);</w:t>
      </w:r>
    </w:p>
    <w:p w:rsidR="00FF6DED" w:rsidRDefault="00FF6DED" w:rsidP="00FF6DED">
      <w:pPr>
        <w:ind w:firstLine="709"/>
        <w:jc w:val="both"/>
        <w:rPr>
          <w:sz w:val="28"/>
        </w:rPr>
      </w:pPr>
      <w:r>
        <w:rPr>
          <w:sz w:val="28"/>
        </w:rPr>
        <w:t>4) копии документов, подтверждающих необходимое профессиональное образование, стаж работы и квалификацию:</w:t>
      </w:r>
    </w:p>
    <w:p w:rsidR="00FF6DED" w:rsidRDefault="00FF6DED" w:rsidP="00FF6DE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копию трудовой книжки, заверенную нотариально или кадровой службой</w:t>
      </w:r>
      <w:r>
        <w:rPr>
          <w:sz w:val="28"/>
        </w:rPr>
        <w:br/>
        <w:t>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</w:t>
      </w:r>
      <w:r>
        <w:rPr>
          <w:sz w:val="28"/>
        </w:rPr>
        <w:br/>
        <w:t>(за исключением случаев, когда служебная (трудовая) деятельность осуществляется впервые);</w:t>
      </w:r>
      <w:proofErr w:type="gramEnd"/>
    </w:p>
    <w:p w:rsidR="00FF6DED" w:rsidRDefault="00FF6DED" w:rsidP="00FF6DED">
      <w:pPr>
        <w:ind w:firstLine="709"/>
        <w:jc w:val="both"/>
        <w:rPr>
          <w:sz w:val="28"/>
        </w:rPr>
      </w:pPr>
      <w:r>
        <w:rPr>
          <w:sz w:val="28"/>
        </w:rPr>
        <w:t>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F6DED" w:rsidRDefault="00FF6DED" w:rsidP="00FF6DED">
      <w:pPr>
        <w:ind w:firstLine="709"/>
        <w:jc w:val="both"/>
        <w:rPr>
          <w:sz w:val="28"/>
        </w:rPr>
      </w:pPr>
      <w:r>
        <w:rPr>
          <w:sz w:val="28"/>
        </w:rPr>
        <w:t>5) документ об отсутствии заболевания, препятствующего поступлению</w:t>
      </w:r>
      <w:r>
        <w:rPr>
          <w:sz w:val="28"/>
        </w:rPr>
        <w:br/>
        <w:t xml:space="preserve">на гражданскую службу или ее прохождению (оригинал) – медицинская справка – </w:t>
      </w:r>
      <w:r>
        <w:rPr>
          <w:sz w:val="28"/>
        </w:rPr>
        <w:lastRenderedPageBreak/>
        <w:t>учетная форма 001-ГС/у (утверждена приказом Министерства здравоохранения</w:t>
      </w:r>
      <w:r>
        <w:rPr>
          <w:sz w:val="28"/>
        </w:rPr>
        <w:br/>
        <w:t>и социального развития Российской Федерации от 14.12.2009 № 984 н);</w:t>
      </w:r>
    </w:p>
    <w:p w:rsidR="00FF6DED" w:rsidRDefault="00FF6DED" w:rsidP="00FF6DED">
      <w:pPr>
        <w:ind w:firstLine="709"/>
        <w:jc w:val="both"/>
        <w:rPr>
          <w:sz w:val="28"/>
        </w:rPr>
      </w:pPr>
      <w:r>
        <w:rPr>
          <w:sz w:val="28"/>
        </w:rPr>
        <w:t>6) копию страхового свидетельства пенсионного фонда либо копию документа, подтверждающего регистрацию в системе индивидуального (персонифицированного) учета, в случае если трудовая (служебная) деятельность ранее не осуществлялась;</w:t>
      </w:r>
    </w:p>
    <w:p w:rsidR="00FF6DED" w:rsidRDefault="00FF6DED" w:rsidP="00FF6DED">
      <w:pPr>
        <w:ind w:firstLine="709"/>
        <w:jc w:val="both"/>
        <w:rPr>
          <w:sz w:val="28"/>
        </w:rPr>
      </w:pPr>
      <w:r>
        <w:rPr>
          <w:sz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FF6DED" w:rsidRDefault="00FF6DED" w:rsidP="00FF6DED">
      <w:pPr>
        <w:ind w:firstLine="709"/>
        <w:jc w:val="both"/>
        <w:rPr>
          <w:sz w:val="28"/>
        </w:rPr>
      </w:pPr>
      <w:r>
        <w:rPr>
          <w:sz w:val="28"/>
        </w:rPr>
        <w:t>8) копию документа воинского учета – для граждан, пребывающих в запасе,</w:t>
      </w:r>
      <w:r>
        <w:rPr>
          <w:sz w:val="28"/>
        </w:rPr>
        <w:br/>
        <w:t>и лиц, подлежащих призыву на военную службу;</w:t>
      </w:r>
    </w:p>
    <w:p w:rsidR="00FF6DED" w:rsidRDefault="00FF6DED" w:rsidP="00FF6DED">
      <w:pPr>
        <w:ind w:firstLine="709"/>
        <w:jc w:val="both"/>
        <w:rPr>
          <w:sz w:val="28"/>
        </w:rPr>
      </w:pPr>
      <w:r>
        <w:rPr>
          <w:sz w:val="28"/>
        </w:rPr>
        <w:t>9)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FF6DED" w:rsidRDefault="00FF6DED" w:rsidP="00FF6DED">
      <w:pPr>
        <w:ind w:firstLine="709"/>
        <w:jc w:val="both"/>
        <w:rPr>
          <w:sz w:val="28"/>
        </w:rPr>
      </w:pPr>
      <w:r>
        <w:rPr>
          <w:sz w:val="28"/>
        </w:rPr>
        <w:t>10) согласие на обработку персональных данных.</w:t>
      </w:r>
    </w:p>
    <w:p w:rsidR="00FF6DED" w:rsidRDefault="00FF6DED" w:rsidP="00FF6DED">
      <w:pPr>
        <w:ind w:firstLine="709"/>
        <w:jc w:val="both"/>
        <w:rPr>
          <w:sz w:val="28"/>
        </w:rPr>
      </w:pPr>
      <w:r>
        <w:rPr>
          <w:sz w:val="28"/>
        </w:rPr>
        <w:t>Указанные документы в течение 21 календарного дня со дня размещения</w:t>
      </w:r>
      <w:r>
        <w:rPr>
          <w:sz w:val="28"/>
        </w:rPr>
        <w:br/>
        <w:t>на официальном сайте Московско-Окского территориального управления Федерального агентства по рыболовству и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Московско-Окское территориальное управление Федерального агентства по рыболовству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FF6DED" w:rsidRDefault="00FF6DED" w:rsidP="00FF6DED">
      <w:pPr>
        <w:ind w:firstLine="709"/>
        <w:jc w:val="both"/>
        <w:rPr>
          <w:sz w:val="28"/>
        </w:rPr>
      </w:pPr>
      <w:r>
        <w:rPr>
          <w:sz w:val="28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гражданина (гражданского служащего) к участию в конкурсе.</w:t>
      </w:r>
    </w:p>
    <w:p w:rsidR="00FF6DED" w:rsidRDefault="00FF6DED" w:rsidP="00FF6DED">
      <w:pPr>
        <w:ind w:firstLine="709"/>
        <w:jc w:val="both"/>
        <w:rPr>
          <w:sz w:val="28"/>
        </w:rPr>
      </w:pPr>
      <w:r>
        <w:rPr>
          <w:sz w:val="28"/>
        </w:rPr>
        <w:t>Прием документов от кандидатов на конкурс для включения в кадровый резерв Московско-Окского территориального управления Федерального агентства</w:t>
      </w:r>
      <w:r>
        <w:rPr>
          <w:sz w:val="28"/>
        </w:rPr>
        <w:br/>
        <w:t>по рыболовству осуществляется по адресу: 117105, г. Москва, Варшавское шоссе, 39А, Отдел государственной службы и кадров, кабинет 1017 (с понедельника</w:t>
      </w:r>
      <w:r>
        <w:rPr>
          <w:sz w:val="28"/>
        </w:rPr>
        <w:br/>
        <w:t>по пятницу – с 10 часов 00 минут до 13 часов 00 минут, кроме выходных</w:t>
      </w:r>
      <w:r>
        <w:rPr>
          <w:sz w:val="28"/>
        </w:rPr>
        <w:br/>
        <w:t>и праздничных дней).</w:t>
      </w:r>
    </w:p>
    <w:p w:rsidR="00FF6DED" w:rsidRDefault="00FF6DED" w:rsidP="00FF6DED">
      <w:pPr>
        <w:ind w:firstLine="709"/>
        <w:jc w:val="both"/>
        <w:rPr>
          <w:sz w:val="28"/>
        </w:rPr>
      </w:pPr>
      <w:r>
        <w:rPr>
          <w:sz w:val="28"/>
        </w:rPr>
        <w:t>Телефон для справок по правилам подачи документов и участия в конкурсе: 8(499) 611-85-63.</w:t>
      </w:r>
    </w:p>
    <w:p w:rsidR="00FF6DED" w:rsidRDefault="00FF6DED" w:rsidP="00FF6DED">
      <w:pPr>
        <w:ind w:firstLine="709"/>
        <w:jc w:val="both"/>
        <w:rPr>
          <w:sz w:val="28"/>
        </w:rPr>
      </w:pPr>
      <w:r>
        <w:rPr>
          <w:sz w:val="28"/>
        </w:rPr>
        <w:t>Документы для участия в конкурсе для включения в кадровый резерв Московско-Окского территориального управления Федерального агентства</w:t>
      </w:r>
      <w:r>
        <w:rPr>
          <w:sz w:val="28"/>
        </w:rPr>
        <w:br/>
        <w:t>по рыболовству можно подать в электронном виде (</w:t>
      </w:r>
      <w:proofErr w:type="spellStart"/>
      <w:r>
        <w:rPr>
          <w:sz w:val="28"/>
        </w:rPr>
        <w:t>https</w:t>
      </w:r>
      <w:proofErr w:type="spellEnd"/>
      <w:r>
        <w:rPr>
          <w:sz w:val="28"/>
        </w:rPr>
        <w:t>//gossluzhba.gov.ru).</w:t>
      </w:r>
    </w:p>
    <w:p w:rsidR="00FF6DED" w:rsidRDefault="00FF6DED" w:rsidP="00FF6DED">
      <w:pPr>
        <w:ind w:firstLine="709"/>
        <w:jc w:val="both"/>
        <w:rPr>
          <w:sz w:val="28"/>
        </w:rPr>
      </w:pPr>
      <w:r>
        <w:rPr>
          <w:sz w:val="28"/>
        </w:rPr>
        <w:t>Предполагаемая дата проведения второго этапа конкурса: 6 июня 2024 года.</w:t>
      </w:r>
    </w:p>
    <w:p w:rsidR="00827DDE" w:rsidRDefault="00FF6DED" w:rsidP="00DD32F1">
      <w:pPr>
        <w:ind w:left="5040" w:firstLine="624"/>
        <w:rPr>
          <w:sz w:val="28"/>
        </w:rPr>
      </w:pPr>
      <w:r>
        <w:rPr>
          <w:sz w:val="16"/>
        </w:rPr>
        <w:br w:type="page"/>
      </w:r>
    </w:p>
    <w:p w:rsidR="00827DDE" w:rsidRDefault="00FF6DE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ПЕРЕЧЕНЬ ГРУПП И КАТЕГОРИЙ ДОЛЖНОСТЕЙ</w:t>
      </w:r>
    </w:p>
    <w:p w:rsidR="00827DDE" w:rsidRDefault="00FF6DED">
      <w:pPr>
        <w:jc w:val="center"/>
        <w:rPr>
          <w:b/>
          <w:sz w:val="28"/>
        </w:rPr>
      </w:pPr>
      <w:r>
        <w:rPr>
          <w:b/>
          <w:sz w:val="28"/>
        </w:rPr>
        <w:t>государственной гражданской службы Московско-Окского территориального управления Федерального агентства по рыболовству, на которые объявляется конкурс для включения в кадровый резерв</w:t>
      </w:r>
    </w:p>
    <w:p w:rsidR="00827DDE" w:rsidRDefault="00827DDE">
      <w:pPr>
        <w:jc w:val="center"/>
        <w:rPr>
          <w:sz w:val="28"/>
        </w:rPr>
      </w:pP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ВЕДУЩАЯ ГРУППА ДОЛЖНОСТЕЙ КАТЕГОРИИ «РУКОВОДИТЕЛИ»</w:t>
      </w:r>
    </w:p>
    <w:p w:rsidR="00827DDE" w:rsidRDefault="00827DDE">
      <w:pPr>
        <w:ind w:firstLine="709"/>
        <w:jc w:val="both"/>
        <w:rPr>
          <w:sz w:val="28"/>
        </w:rPr>
      </w:pP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ВЕДУЩАЯ ГРУППА ДОЛЖНОСТЕЙ КАТЕГОРИИ «РУКОВОДИТЕЛИ»</w:t>
      </w:r>
    </w:p>
    <w:p w:rsidR="00827DDE" w:rsidRDefault="00FF6DED">
      <w:pPr>
        <w:jc w:val="both"/>
        <w:rPr>
          <w:sz w:val="28"/>
        </w:rPr>
      </w:pPr>
      <w:r>
        <w:rPr>
          <w:sz w:val="28"/>
        </w:rPr>
        <w:t>(в структурном подразделении, осуществляющем функции по федеральному государственному контролю (надзору) в области рыболовства и сохранения водных биологических ресурсов)</w:t>
      </w:r>
    </w:p>
    <w:p w:rsidR="00827DDE" w:rsidRDefault="00827DDE">
      <w:pPr>
        <w:ind w:firstLine="709"/>
        <w:jc w:val="both"/>
        <w:rPr>
          <w:sz w:val="28"/>
        </w:rPr>
      </w:pP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ВЕДУЩАЯ ГРУППА ДОЛЖНОСТЕЙ КАТЕГОРИИ «СПЕЦИАЛИСТЫ»</w:t>
      </w:r>
    </w:p>
    <w:p w:rsidR="00827DDE" w:rsidRDefault="00827DDE">
      <w:pPr>
        <w:ind w:firstLine="709"/>
        <w:jc w:val="both"/>
        <w:rPr>
          <w:sz w:val="28"/>
        </w:rPr>
      </w:pP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ВЕДУЩАЯ ГРУППА ДОЛЖНОСТЕЙ КАТЕГОРИИ «СПЕЦИАЛИСТЫ»</w:t>
      </w:r>
    </w:p>
    <w:p w:rsidR="00827DDE" w:rsidRDefault="00FF6DED">
      <w:pPr>
        <w:jc w:val="both"/>
        <w:rPr>
          <w:sz w:val="28"/>
        </w:rPr>
      </w:pPr>
      <w:r>
        <w:rPr>
          <w:sz w:val="28"/>
        </w:rPr>
        <w:t>(в структурном подразделении, осуществляющем функции по федеральному государственному контролю (надзору) в области рыболовства и сохранения водных биологических ресурсов)</w:t>
      </w:r>
    </w:p>
    <w:p w:rsidR="00827DDE" w:rsidRDefault="00827DDE">
      <w:pPr>
        <w:ind w:firstLine="709"/>
        <w:jc w:val="both"/>
        <w:rPr>
          <w:sz w:val="28"/>
        </w:rPr>
      </w:pP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СТАРШАЯ ГРУППА ДОЛЖНОСТЕЙ КАТЕГОРИИ «СПЕЦИАЛИСТЫ»</w:t>
      </w:r>
    </w:p>
    <w:p w:rsidR="00827DDE" w:rsidRDefault="00827DDE">
      <w:pPr>
        <w:ind w:firstLine="709"/>
        <w:jc w:val="both"/>
        <w:rPr>
          <w:sz w:val="28"/>
        </w:rPr>
      </w:pP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СТАРШАЯ ГРУППА ДОЛЖНОСТЕЙ КАТЕГОРИИ «СПЕЦИАЛИСТЫ»</w:t>
      </w:r>
    </w:p>
    <w:p w:rsidR="00827DDE" w:rsidRDefault="00FF6DED">
      <w:pPr>
        <w:ind w:firstLine="142"/>
        <w:jc w:val="both"/>
        <w:rPr>
          <w:sz w:val="28"/>
        </w:rPr>
      </w:pPr>
      <w:r>
        <w:rPr>
          <w:sz w:val="28"/>
        </w:rPr>
        <w:t>(в структурном подразделении, осуществляющем функции по федеральному государственному контролю (надзору) в области рыболовства и сохранения водных биологических ресурсов)</w:t>
      </w:r>
    </w:p>
    <w:p w:rsidR="00827DDE" w:rsidRDefault="00827DDE">
      <w:pPr>
        <w:ind w:firstLine="709"/>
        <w:jc w:val="both"/>
        <w:rPr>
          <w:sz w:val="28"/>
        </w:rPr>
      </w:pP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СТАРШАЯ ГРУППА ДОЛЖНОСТЕЙ КАТЕГОРИИ «ОБЕСПЕЧИВАЮЩИЕ СПЕЦИАЛИСТЫ»</w:t>
      </w:r>
    </w:p>
    <w:p w:rsidR="00827DDE" w:rsidRDefault="00827DDE">
      <w:pPr>
        <w:ind w:firstLine="709"/>
        <w:jc w:val="both"/>
        <w:rPr>
          <w:sz w:val="28"/>
        </w:rPr>
      </w:pPr>
    </w:p>
    <w:p w:rsidR="00827DDE" w:rsidRDefault="00FF6DED">
      <w:pPr>
        <w:jc w:val="center"/>
        <w:rPr>
          <w:b/>
          <w:sz w:val="28"/>
        </w:rPr>
      </w:pPr>
      <w:r>
        <w:rPr>
          <w:color w:val="FF0000"/>
          <w:sz w:val="28"/>
        </w:rPr>
        <w:br w:type="page"/>
      </w:r>
      <w:r>
        <w:rPr>
          <w:b/>
          <w:sz w:val="28"/>
        </w:rPr>
        <w:lastRenderedPageBreak/>
        <w:t>Конкурс на включение в кадровый резерв государственной гражданской службы Московско-Окского территориального управления Федерального агентства по рыболовству по ведущей группе должностей категории «руководители»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1. Краткое описание должностных обязанностей:</w:t>
      </w:r>
    </w:p>
    <w:p w:rsidR="00827DDE" w:rsidRDefault="00FF6DED">
      <w:pPr>
        <w:pStyle w:val="af2"/>
        <w:widowControl w:val="0"/>
        <w:ind w:firstLine="709"/>
      </w:pPr>
      <w:r>
        <w:t>реализация требований законодательных актов Российской Федерации и иных нормативных правовых актов по вопросам прохождения государственной гражданской службы;</w:t>
      </w:r>
    </w:p>
    <w:p w:rsidR="00827DDE" w:rsidRDefault="00FF6DED">
      <w:pPr>
        <w:pStyle w:val="af2"/>
        <w:widowControl w:val="0"/>
        <w:ind w:firstLine="709"/>
      </w:pPr>
      <w:r>
        <w:t>руководство деятельностью структурного подразделения, организация его работы и контроль выполнения стоящих перед ним задач;</w:t>
      </w:r>
    </w:p>
    <w:p w:rsidR="00827DDE" w:rsidRDefault="00FF6DED">
      <w:pPr>
        <w:pStyle w:val="af2"/>
        <w:widowControl w:val="0"/>
        <w:ind w:firstLine="709"/>
      </w:pPr>
      <w:r>
        <w:t>планирование, регулирование и контроль деятельности структурного подразделения, его эффективного взаимодействия с другими структурными подразделениями Управления, во взаимодействии с подведомственными организациями Росрыболовства и территориальными органами других федеральных органов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физическими лицами;</w:t>
      </w:r>
    </w:p>
    <w:p w:rsidR="00827DDE" w:rsidRDefault="00FF6DED">
      <w:pPr>
        <w:pStyle w:val="af2"/>
        <w:widowControl w:val="0"/>
        <w:ind w:firstLine="709"/>
      </w:pPr>
      <w:r>
        <w:t>внесение предложений руководству Управления по подбору и расстановке кадров государственных гражданских служащих структурного подразделения,</w:t>
      </w:r>
      <w:r>
        <w:br/>
        <w:t>в пределах своей компетенции применение моральных и материальных стимулов повышения эффективности их работы;</w:t>
      </w:r>
    </w:p>
    <w:p w:rsidR="00827DDE" w:rsidRDefault="00FF6DED">
      <w:pPr>
        <w:pStyle w:val="af2"/>
        <w:widowControl w:val="0"/>
        <w:ind w:firstLine="709"/>
      </w:pPr>
      <w:r>
        <w:t>планирование, анализ и контроль своевременного и качественного исполнения гражданскими служащими структурного подразделения своих должностных обязанностей;</w:t>
      </w:r>
    </w:p>
    <w:p w:rsidR="00827DDE" w:rsidRDefault="00FF6DED">
      <w:pPr>
        <w:pStyle w:val="af2"/>
        <w:widowControl w:val="0"/>
        <w:ind w:firstLine="709"/>
      </w:pPr>
      <w:r>
        <w:t>распределение обязанностей между гражданскими служащими структурного подразделения;</w:t>
      </w:r>
    </w:p>
    <w:p w:rsidR="00827DDE" w:rsidRDefault="00FF6DED">
      <w:pPr>
        <w:pStyle w:val="af2"/>
        <w:widowControl w:val="0"/>
        <w:ind w:firstLine="709"/>
      </w:pPr>
      <w:r>
        <w:t>разработка положения о структурном подразделении, должностных регламентов государственных гражданских служащих, планов работы;</w:t>
      </w:r>
    </w:p>
    <w:p w:rsidR="00827DDE" w:rsidRDefault="00FF6DED">
      <w:pPr>
        <w:pStyle w:val="af2"/>
        <w:widowControl w:val="0"/>
        <w:ind w:firstLine="709"/>
      </w:pPr>
      <w:r>
        <w:t>обеспечение своевременного и полного рассмотрения обращений, жалоб граждан и юридических лиц, подготовка проектов ответов в установленном законодательством Российской Федерации порядке;</w:t>
      </w:r>
    </w:p>
    <w:p w:rsidR="00827DDE" w:rsidRDefault="00FF6DED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</w:rPr>
        <w:t>подготовка в пределах своей компетенции предложений, связанных</w:t>
      </w:r>
      <w:r>
        <w:rPr>
          <w:sz w:val="28"/>
        </w:rPr>
        <w:br/>
        <w:t>с деятельностью структурного подразделения.</w:t>
      </w:r>
    </w:p>
    <w:p w:rsidR="00827DDE" w:rsidRDefault="00FF6DED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2. Требования к гражданству: гражданин Российской Федерации.</w:t>
      </w:r>
    </w:p>
    <w:p w:rsidR="00827DDE" w:rsidRDefault="00FF6DED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3. Квалификационные требования: наличие высшего образования, без предъявления требования к стажу работы.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Знание: государственного языка Российской Федерации (русского языка); Конституции Российской Федерации; </w:t>
      </w:r>
      <w:r>
        <w:rPr>
          <w:sz w:val="28"/>
        </w:rPr>
        <w:t>Федерального закона от 27.05.2003 № 58-ФЗ</w:t>
      </w:r>
      <w:r>
        <w:rPr>
          <w:sz w:val="28"/>
        </w:rPr>
        <w:br/>
        <w:t>«О системе государственной службы Российской Федерации»; Федерального закона от 27.07.2004 № 79-ФЗ «О государственной гражданской службе Российской Федерации»; Федерального закона от 25.12.2008 № 273-ФЗ «О противодействии коррупции»; Федерального закона от 02.05.2006 № 59-ФЗ «О порядке рассмотрения обращений граждан Российской Федерации»; Федерального закона от 20.12.2004</w:t>
      </w:r>
      <w:r>
        <w:rPr>
          <w:sz w:val="28"/>
        </w:rPr>
        <w:br/>
        <w:t xml:space="preserve">№ 166-ФЗ «О рыболовстве и сохранении водных биологических ресурсов»; Правил рыболовства для Волжско-Каспийского </w:t>
      </w:r>
      <w:proofErr w:type="spellStart"/>
      <w:r>
        <w:rPr>
          <w:sz w:val="28"/>
        </w:rPr>
        <w:t>рыбохозяйственного</w:t>
      </w:r>
      <w:proofErr w:type="spellEnd"/>
      <w:r>
        <w:rPr>
          <w:sz w:val="28"/>
        </w:rPr>
        <w:t xml:space="preserve"> бассейна, </w:t>
      </w:r>
      <w:r>
        <w:rPr>
          <w:sz w:val="28"/>
        </w:rPr>
        <w:lastRenderedPageBreak/>
        <w:t>утвержденных приказом Минсельхоза России от 13.10.2022 № 695; информационно-коммуникационных технологий; основ организации прохождения государственной гражданской службы; порядка работы со служебной информацией; форм и методов работы с применением автоматизированных средств управления; основ делопроизводства; основ делового общения и переписки.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 xml:space="preserve">Умения: квалифицированное планирование работы; организация и обеспечение выполнения задач; эффективное планирование работы и рабочего времени; делегирование полномочий подчиненным; систематизация информации; владение компьютерной и другой оргтехникой; владение необходимым программным обеспечением; работа со служебными </w:t>
      </w:r>
      <w:r w:rsidR="005019C1">
        <w:rPr>
          <w:sz w:val="28"/>
        </w:rPr>
        <w:t xml:space="preserve">документами; организация </w:t>
      </w:r>
      <w:proofErr w:type="spellStart"/>
      <w:r w:rsidR="005019C1">
        <w:rPr>
          <w:sz w:val="28"/>
        </w:rPr>
        <w:t>работы</w:t>
      </w:r>
      <w:r>
        <w:rPr>
          <w:sz w:val="28"/>
        </w:rPr>
        <w:t>по</w:t>
      </w:r>
      <w:proofErr w:type="spellEnd"/>
      <w:r>
        <w:rPr>
          <w:sz w:val="28"/>
        </w:rPr>
        <w:t xml:space="preserve"> эффективному взаимодействию с государственными органами; оперативное принятие и реализация управленческих решений.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4. Методы оценки профессиональных и личностных качеств кандидата: тестирование и индивидуальное собеседование.</w:t>
      </w:r>
    </w:p>
    <w:p w:rsidR="00827DDE" w:rsidRDefault="00827DDE">
      <w:pPr>
        <w:ind w:firstLine="709"/>
        <w:jc w:val="both"/>
        <w:rPr>
          <w:sz w:val="28"/>
        </w:rPr>
      </w:pPr>
    </w:p>
    <w:p w:rsidR="00827DDE" w:rsidRDefault="00FF6DED">
      <w:pPr>
        <w:jc w:val="center"/>
        <w:rPr>
          <w:b/>
          <w:sz w:val="28"/>
        </w:rPr>
      </w:pPr>
      <w:r>
        <w:rPr>
          <w:b/>
          <w:sz w:val="28"/>
        </w:rPr>
        <w:t>Конкурс на включение в кадровый резерв государственной гражданской службы Московско-Окского территориального управления Федерального агентства по рыболовству по ведущей группе должностей категории «руководители»</w:t>
      </w:r>
    </w:p>
    <w:p w:rsidR="00827DDE" w:rsidRDefault="00FF6DED">
      <w:pPr>
        <w:jc w:val="center"/>
        <w:rPr>
          <w:b/>
          <w:sz w:val="28"/>
        </w:rPr>
      </w:pPr>
      <w:r>
        <w:rPr>
          <w:b/>
          <w:sz w:val="28"/>
        </w:rPr>
        <w:t>(в структурном подразделении, осуществляющем функции по федеральному государственному контролю (надзору) в области рыболовства и сохранения водных биологических ресурсов)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1. Краткое описание должностных обязанностей:</w:t>
      </w:r>
    </w:p>
    <w:p w:rsidR="00827DDE" w:rsidRDefault="00FF6DED">
      <w:pPr>
        <w:pStyle w:val="af2"/>
        <w:widowControl w:val="0"/>
        <w:ind w:firstLine="709"/>
      </w:pPr>
      <w:r>
        <w:t>реализация требований законодательных актов Российской Федерации и иных нормативных правовых актов по вопросам прохождения государственной гражданской службы;</w:t>
      </w:r>
    </w:p>
    <w:p w:rsidR="00827DDE" w:rsidRDefault="00FF6DED">
      <w:pPr>
        <w:pStyle w:val="af2"/>
        <w:widowControl w:val="0"/>
        <w:ind w:firstLine="709"/>
      </w:pPr>
      <w:r>
        <w:t>руководство деятельностью структурного подразделения, организация его работы и контроль выполнения стоящих перед ним задач;</w:t>
      </w:r>
    </w:p>
    <w:p w:rsidR="00827DDE" w:rsidRDefault="00FF6DED">
      <w:pPr>
        <w:pStyle w:val="af2"/>
        <w:widowControl w:val="0"/>
        <w:ind w:firstLine="709"/>
      </w:pPr>
      <w:r>
        <w:t>планирование, регулирование и контроль деятельности структурного подразделения, его эффективного взаимодействия с другими структурными подразделениями Управления, во взаимодействии с подведомственными организациями Росрыболовства и территориальными органами других федеральных органов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физическими лицами;</w:t>
      </w:r>
    </w:p>
    <w:p w:rsidR="00827DDE" w:rsidRDefault="00FF6DED">
      <w:pPr>
        <w:pStyle w:val="af2"/>
        <w:widowControl w:val="0"/>
        <w:ind w:firstLine="709"/>
      </w:pPr>
      <w:r>
        <w:t>внесение предложений руководству Управления по подбору и расстановке кадров государственных гражданских служащих структурного подразделения,</w:t>
      </w:r>
      <w:r>
        <w:br/>
        <w:t>в пределах своей компетенции применение моральных и материальных стимулов повышения эффективности их работы;</w:t>
      </w:r>
    </w:p>
    <w:p w:rsidR="00827DDE" w:rsidRDefault="00FF6DED">
      <w:pPr>
        <w:pStyle w:val="af2"/>
        <w:widowControl w:val="0"/>
        <w:ind w:firstLine="709"/>
      </w:pPr>
      <w:r>
        <w:t>планирование, анализ и контроль своевременного и качественного исполнения гражданскими служащими структурного подразделения своих должностных обязанностей;</w:t>
      </w:r>
    </w:p>
    <w:p w:rsidR="00827DDE" w:rsidRDefault="00FF6DED">
      <w:pPr>
        <w:pStyle w:val="af2"/>
        <w:widowControl w:val="0"/>
        <w:ind w:firstLine="709"/>
      </w:pPr>
      <w:r>
        <w:t>распределение обязанностей между гражданскими служащими структурного подразделения;</w:t>
      </w:r>
    </w:p>
    <w:p w:rsidR="00827DDE" w:rsidRDefault="00FF6DED">
      <w:pPr>
        <w:pStyle w:val="af2"/>
        <w:widowControl w:val="0"/>
        <w:ind w:firstLine="709"/>
      </w:pPr>
      <w:r>
        <w:t xml:space="preserve">разработка положения о структурном подразделении, должностных </w:t>
      </w:r>
      <w:r>
        <w:lastRenderedPageBreak/>
        <w:t>регламентов государственных гражданских служащих, планов работы;</w:t>
      </w:r>
    </w:p>
    <w:p w:rsidR="00827DDE" w:rsidRDefault="00FF6DED">
      <w:pPr>
        <w:pStyle w:val="af2"/>
        <w:widowControl w:val="0"/>
        <w:ind w:firstLine="709"/>
      </w:pPr>
      <w:r>
        <w:t>обеспечение, организация, координация и контроль осуществления государственными гражданскими служащими структурного подразделения функций по федеральному государственному контролю (надзору) в области рыболовства</w:t>
      </w:r>
      <w:r>
        <w:br/>
        <w:t>и сохранения водных биологических ресурсов;</w:t>
      </w:r>
    </w:p>
    <w:p w:rsidR="00827DDE" w:rsidRDefault="00FF6DED">
      <w:pPr>
        <w:pStyle w:val="af2"/>
        <w:widowControl w:val="0"/>
        <w:ind w:firstLine="709"/>
      </w:pPr>
      <w:r>
        <w:t>осуществление функций по федеральному государственному контролю (надзору) в области рыболовства и сохранения водных биологических ресурсов,</w:t>
      </w:r>
      <w:r>
        <w:br/>
        <w:t xml:space="preserve">по оказанию государственных услуг, управлению государственным имуществом в сфере </w:t>
      </w:r>
      <w:proofErr w:type="spellStart"/>
      <w:r>
        <w:t>рыбохозяйственной</w:t>
      </w:r>
      <w:proofErr w:type="spellEnd"/>
      <w:r>
        <w:t xml:space="preserve"> деятельности, охраны, рационального использования, изучения, сохранения, воспроизводства водных биологических ресурсов и среды их обитания, а также рыбоводства (</w:t>
      </w:r>
      <w:proofErr w:type="spellStart"/>
      <w:r>
        <w:t>аквакультуры</w:t>
      </w:r>
      <w:proofErr w:type="spellEnd"/>
      <w:r>
        <w:t>), товарного рыбоводства, производства рыбной и иной продукции из водных биологических ресурсов;</w:t>
      </w:r>
    </w:p>
    <w:p w:rsidR="00827DDE" w:rsidRDefault="00FF6DED">
      <w:pPr>
        <w:pStyle w:val="af2"/>
        <w:widowControl w:val="0"/>
        <w:ind w:firstLine="709"/>
      </w:pPr>
      <w:r>
        <w:t>организация и обеспечение осуществления государственными гражданскими служащими структурного подразделения контрольно-надзорных мероприятий, направленных на недопущение, выявление и пресечение фактов загрязнения водных объектов и массовой гибели водных биологических ресурсов от хозяйственной и иной деятельности, а также обеспечение проведения проверок в случае выявления указанных фактов;</w:t>
      </w:r>
    </w:p>
    <w:p w:rsidR="00827DDE" w:rsidRDefault="00FF6DED">
      <w:pPr>
        <w:pStyle w:val="af2"/>
        <w:widowControl w:val="0"/>
        <w:ind w:firstLine="709"/>
      </w:pPr>
      <w:r>
        <w:t>в порядке и случаях, предусмотренных Кодексом Российской Федерации</w:t>
      </w:r>
      <w:r>
        <w:br/>
        <w:t>об административных правонарушениях, составление протоколов и рассмотрение дел об административных правонарушениях в закрепленной сфере деятельности, контроль исполнения принятых постановлений по данным делам;</w:t>
      </w:r>
    </w:p>
    <w:p w:rsidR="00827DDE" w:rsidRDefault="00FF6DED">
      <w:pPr>
        <w:pStyle w:val="af2"/>
        <w:widowControl w:val="0"/>
        <w:ind w:firstLine="709"/>
      </w:pPr>
      <w:r>
        <w:t>принятие участия в разработке проектов нормативных документов, касающихся вопросов охраны, воспроизводства и рационального использования водных биологических ресурсов и среды их обитания;</w:t>
      </w:r>
    </w:p>
    <w:p w:rsidR="00827DDE" w:rsidRDefault="00FF6DED">
      <w:pPr>
        <w:pStyle w:val="af2"/>
        <w:widowControl w:val="0"/>
        <w:ind w:firstLine="709"/>
      </w:pPr>
      <w:r>
        <w:t>обеспечение своевременного и полного рассмотрения обращений, жалоб граждан и юридических лиц, подготовка проектов ответов в установленном законодательством Российской Федерации порядке;</w:t>
      </w:r>
    </w:p>
    <w:p w:rsidR="00827DDE" w:rsidRDefault="00FF6DED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</w:rPr>
        <w:t>подготовка в пределах своей компетенции предложений, связанных</w:t>
      </w:r>
      <w:r>
        <w:rPr>
          <w:sz w:val="28"/>
        </w:rPr>
        <w:br/>
        <w:t>с деятельностью структурного подразделения.</w:t>
      </w:r>
    </w:p>
    <w:p w:rsidR="00827DDE" w:rsidRDefault="00FF6DED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2. Требования к гражданству: гражданин Российской Федерации.</w:t>
      </w:r>
    </w:p>
    <w:p w:rsidR="00827DDE" w:rsidRDefault="00FF6DED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3. Квалификационные требования: наличие высшего образования, без предъявления требования к стажу работы.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Знание: государственного языка Российской Федерации (русского языка); Конституции Российской Федерации; </w:t>
      </w:r>
      <w:r>
        <w:rPr>
          <w:sz w:val="28"/>
        </w:rPr>
        <w:t>Федерального закона от 27.05.2003 № 58-ФЗ</w:t>
      </w:r>
      <w:r>
        <w:rPr>
          <w:sz w:val="28"/>
        </w:rPr>
        <w:br/>
        <w:t>«О системе государственной службы Российской Федерации»; Федерального закона от 27.07.2004 № 79-ФЗ «О государственной гражданской службе Российской Федерации»; Федерального закона от 25.12.2008 № 273-ФЗ «О противодействии коррупции»; Федерального закона от 02.05.2006 № 59-ФЗ «О порядке рассмотрения обращений граждан Российской Федерации»; Федерального закона от 20.12.2004</w:t>
      </w:r>
      <w:r>
        <w:rPr>
          <w:sz w:val="28"/>
        </w:rPr>
        <w:br/>
        <w:t>№ 166-ФЗ «О рыболовстве и сохранении водных биологических ресурсов»; Кодекса Российской Федерации об административных правонарушениях от 30.12.2001</w:t>
      </w:r>
      <w:r>
        <w:rPr>
          <w:sz w:val="28"/>
        </w:rPr>
        <w:br/>
        <w:t>№ 195-ФЗ в части, касающейся полномочий при осуществлении контрольно-надзорной деятельности; Уголовный кодекса Российской Федерации от 13.06.1996</w:t>
      </w:r>
      <w:r>
        <w:rPr>
          <w:sz w:val="28"/>
        </w:rPr>
        <w:br/>
        <w:t>№ 63-ФЗ в части, касающейся полномочий при осуществлении контрольно-</w:t>
      </w:r>
      <w:r>
        <w:rPr>
          <w:sz w:val="28"/>
        </w:rPr>
        <w:lastRenderedPageBreak/>
        <w:t>надзорной деятельности; Уголовно-процессуального кодекса Российской Федерации от 18.12.2001 № 174-ФЗ в части, касающейся полномочий при осуществлении контрольно-надзорной деятельности; Кодекса административного судопроизводства Российской Федерации от 08.03.2015 № 21-ФЗ в части, касающейся полномочий при осуществлении контрольно-надзорной деятельности; Водного кодекса Российской Федерации от 03.06.2006 № 74-ФЗ в части, касающейся области рыболовства</w:t>
      </w:r>
      <w:r>
        <w:rPr>
          <w:sz w:val="28"/>
        </w:rPr>
        <w:br/>
        <w:t>и сохранения водных биологических ресурсов; Земельного кодекса Российской Федерации от 25.10.2001 № 136-ФЗ в части, касающейся области рыболовства</w:t>
      </w:r>
      <w:r>
        <w:rPr>
          <w:sz w:val="28"/>
        </w:rPr>
        <w:br/>
        <w:t>и сохранения водных биологических ресурсов; Федерального закона от 10.01.2002</w:t>
      </w:r>
      <w:r>
        <w:rPr>
          <w:sz w:val="28"/>
        </w:rPr>
        <w:br/>
        <w:t>№ 7-ФЗ «Об охране окружающей среды» в части, касающейся области рыболовства и сохранения водных биологических ресурсов; Федерального закона от 31.07.2020</w:t>
      </w:r>
      <w:r>
        <w:rPr>
          <w:sz w:val="28"/>
        </w:rPr>
        <w:br/>
        <w:t>№ 248-ФЗ «О государственном контроле (надзоре) и муниципальном контроле</w:t>
      </w:r>
      <w:r>
        <w:rPr>
          <w:sz w:val="28"/>
        </w:rPr>
        <w:br/>
        <w:t xml:space="preserve">в Российской Федерации»; Правил рыболовства для Волжско-Каспийского </w:t>
      </w:r>
      <w:proofErr w:type="spellStart"/>
      <w:r>
        <w:rPr>
          <w:sz w:val="28"/>
        </w:rPr>
        <w:t>рыбохозяйственного</w:t>
      </w:r>
      <w:proofErr w:type="spellEnd"/>
      <w:r>
        <w:rPr>
          <w:sz w:val="28"/>
        </w:rPr>
        <w:t xml:space="preserve"> бассейна, утвержденных приказом Минсельхоза России</w:t>
      </w:r>
      <w:r>
        <w:rPr>
          <w:sz w:val="28"/>
        </w:rPr>
        <w:br/>
        <w:t>от 13.10.2022 № 695; информационно-коммуникационных технологий; основ организации прохождения государственной гражданской службы; порядка работы</w:t>
      </w:r>
      <w:r>
        <w:rPr>
          <w:sz w:val="28"/>
        </w:rPr>
        <w:br/>
        <w:t>со служебной информацией; форм и методов работы с применением автоматизированных средств управления; основ делопроизводства; основ делового общения и переписки.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 xml:space="preserve">Умения: квалифицированное планирование работы; организация и обеспечение выполнения задач; эффективное планирование работы и рабочего времени; делегирование полномочий подчиненным; систематизация информации; владение компьютерной и другой оргтехникой; владение необходимым программным обеспечением; работа со служебными </w:t>
      </w:r>
      <w:r w:rsidR="005019C1">
        <w:rPr>
          <w:sz w:val="28"/>
        </w:rPr>
        <w:t xml:space="preserve">документами; организация работы </w:t>
      </w:r>
      <w:r>
        <w:rPr>
          <w:sz w:val="28"/>
        </w:rPr>
        <w:t>по эффективному взаимодействию с государственными органами; оперативное принятие и реализация управленческих решений.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4. Методы оценки профессиональных и личностных качеств кандидата: тестирование и индивидуальное собеседование.</w:t>
      </w:r>
    </w:p>
    <w:p w:rsidR="00827DDE" w:rsidRDefault="00827DDE">
      <w:pPr>
        <w:ind w:firstLine="709"/>
        <w:jc w:val="both"/>
        <w:rPr>
          <w:sz w:val="28"/>
        </w:rPr>
      </w:pPr>
    </w:p>
    <w:p w:rsidR="00827DDE" w:rsidRDefault="00FF6DED">
      <w:pPr>
        <w:jc w:val="center"/>
        <w:rPr>
          <w:b/>
          <w:sz w:val="28"/>
        </w:rPr>
      </w:pPr>
      <w:r>
        <w:rPr>
          <w:b/>
          <w:sz w:val="28"/>
        </w:rPr>
        <w:t>Конкурс на включение в кадровый резерв государственной гражданской службы Московско-Окского территориального управления Федерального агентства по рыболовству по ведущей группе должностей категории «специалисты»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1. Краткое описание должностных обязанностей: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обеспечение в пределах своей компетенции реализации требований законодательных актов Российской Федерации и иных правовых актов по вопросам прохождения государственной гражданской службы;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принятие участие в разработке документов, относящихся к деятельности структурного подразделения;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подготовка необходимой информации, справок, материалов по вопросам, входящим в компетенцию структурного подразделения, для представления</w:t>
      </w:r>
      <w:r>
        <w:rPr>
          <w:sz w:val="28"/>
        </w:rPr>
        <w:br/>
        <w:t xml:space="preserve">в </w:t>
      </w:r>
      <w:proofErr w:type="spellStart"/>
      <w:r>
        <w:rPr>
          <w:sz w:val="28"/>
        </w:rPr>
        <w:t>Росрыболовство</w:t>
      </w:r>
      <w:proofErr w:type="spellEnd"/>
      <w:r>
        <w:rPr>
          <w:sz w:val="28"/>
        </w:rPr>
        <w:t xml:space="preserve"> и заинтересованные организации;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осуществление своевременного и полного рассмотрения обращений, жалоб граждан и юридических лиц, подготовка проектов ответов в установленном законодательством Российской Федерации порядке;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подготовка отчетов и справочных материалов по вопросам, относящимся</w:t>
      </w:r>
      <w:r>
        <w:rPr>
          <w:sz w:val="28"/>
        </w:rPr>
        <w:br/>
        <w:t>к деятельности структурного подразделения;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осуществление по поручению руководства Управления иных функций</w:t>
      </w:r>
      <w:r>
        <w:rPr>
          <w:sz w:val="28"/>
        </w:rPr>
        <w:br/>
        <w:t>в соответствии с задачами, возложенными на структурное подразделение.</w:t>
      </w:r>
    </w:p>
    <w:p w:rsidR="00827DDE" w:rsidRDefault="00FF6DED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2. Требования к гражданству: гражданин Российской Федерации.</w:t>
      </w:r>
    </w:p>
    <w:p w:rsidR="00827DDE" w:rsidRDefault="00FF6DED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3. Квалификационные требования: наличие высшего образования, без предъявления требования к стажу работы.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Знание: государственного языка Российской Федерации (русского языка); Конституции Российской Федерации; </w:t>
      </w:r>
      <w:r>
        <w:rPr>
          <w:sz w:val="28"/>
        </w:rPr>
        <w:t>Федерального закона от 27.05.2003 № 58-ФЗ</w:t>
      </w:r>
      <w:r>
        <w:rPr>
          <w:sz w:val="28"/>
        </w:rPr>
        <w:br/>
        <w:t>«О системе государственной службы Российской Федерации»; Федерального закона от 27.07.2004 № 79-ФЗ «О государственной гражданской службе Российской Федерации»; Федерального закона от 25.12.2008 № 273-ФЗ «О противодействии коррупции»; Федерального закона от 02.05.2006 № 59-ФЗ «О порядке рассмотрения обращений граждан Российской Федерации»; Федерального закона от 20.12.2004</w:t>
      </w:r>
      <w:r>
        <w:rPr>
          <w:sz w:val="28"/>
        </w:rPr>
        <w:br/>
        <w:t xml:space="preserve">№ 166-ФЗ «О рыболовстве и сохранении водных биологических ресурсов»; Правил рыболовства для Волжско-Каспийского </w:t>
      </w:r>
      <w:proofErr w:type="spellStart"/>
      <w:r>
        <w:rPr>
          <w:sz w:val="28"/>
        </w:rPr>
        <w:t>рыбохозяйственного</w:t>
      </w:r>
      <w:proofErr w:type="spellEnd"/>
      <w:r>
        <w:rPr>
          <w:sz w:val="28"/>
        </w:rPr>
        <w:t xml:space="preserve"> бассейна, утвержденных приказом Минсельхоза России от 13.10.2022 № 695; информационно-коммуникационных технологий; основ организации прохождения государственной гражданской службы; порядка работы со служебной информацией; форм и методов работы с применением автоматизированных средств управления; основ делопроизводства; основ делового общения и переписки.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Умения: квалифицированное планирование работы; организация и обеспечение выполнения задач; эффективное планирование работы и рабочего времени; систематизация информации; владение компьютерной и другой оргтехникой; владение необходимым программным обеспечением; работа со служебными документами; организация работы по эффективному взаимодействию</w:t>
      </w:r>
      <w:r>
        <w:rPr>
          <w:sz w:val="28"/>
        </w:rPr>
        <w:br/>
        <w:t>с государственными органами; оперативное принятие и реализация управленческих решений.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4. Методы оценки профессиональных и личностных качеств кандидата: тестирование и индивидуальное собеседование.</w:t>
      </w:r>
    </w:p>
    <w:p w:rsidR="00827DDE" w:rsidRDefault="00827DDE">
      <w:pPr>
        <w:ind w:firstLine="709"/>
        <w:jc w:val="both"/>
        <w:rPr>
          <w:sz w:val="28"/>
        </w:rPr>
      </w:pPr>
    </w:p>
    <w:p w:rsidR="00827DDE" w:rsidRDefault="00FF6DED">
      <w:pPr>
        <w:jc w:val="center"/>
        <w:rPr>
          <w:b/>
          <w:sz w:val="28"/>
        </w:rPr>
      </w:pPr>
      <w:r>
        <w:rPr>
          <w:b/>
          <w:sz w:val="28"/>
        </w:rPr>
        <w:t>Конкурс на включение в кадровый резерв государственной гражданской службы Московско-Окского территориального управления Федерального агентства по рыболовству по ведущей группе должностей категории «специалисты»</w:t>
      </w:r>
    </w:p>
    <w:p w:rsidR="00827DDE" w:rsidRDefault="00FF6DED">
      <w:pPr>
        <w:jc w:val="center"/>
        <w:rPr>
          <w:b/>
          <w:sz w:val="28"/>
        </w:rPr>
      </w:pPr>
      <w:r>
        <w:rPr>
          <w:b/>
          <w:sz w:val="28"/>
        </w:rPr>
        <w:t>(в структурном подразделении, осуществляющем функции по федеральному государственному контролю (надзору) в области рыболовства и сохранения водных биологических ресурсов)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1. Краткое описание должностных обязанностей: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обеспечение в пределах своей компетенции реализации требований законодательных актов Российской Федерации и иных правовых актов по вопросам прохождения государственной гражданской службы;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принятие участие в разработке документов, относящихся к деятельности структурного подразделения;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осуществление в установленном порядке федерального государственного контроля (надзора) в области рыболовства и сохранения водных биоресурсов,</w:t>
      </w:r>
      <w:r>
        <w:rPr>
          <w:sz w:val="28"/>
        </w:rPr>
        <w:br/>
        <w:t>за исключением водных биоресурсов, находящихся на особо охраняемых природных территориях федерального значения и занесенных в Красную книгу Российской Федерации, на территории осуществления полномочий структурного подразделения;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осуществление взаимодействия с правоохранительными и контролирующими органами, принятие участия в совместных контрольно-надзорных мероприятиях</w:t>
      </w:r>
      <w:r>
        <w:rPr>
          <w:sz w:val="28"/>
        </w:rPr>
        <w:br/>
        <w:t>на подведомственной территории;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 xml:space="preserve">проведение проверок объектов надзора в области рыболовства и сохранения водных биоресурсов, а также в области </w:t>
      </w:r>
      <w:proofErr w:type="spellStart"/>
      <w:r>
        <w:rPr>
          <w:sz w:val="28"/>
        </w:rPr>
        <w:t>аквакультуры</w:t>
      </w:r>
      <w:proofErr w:type="spellEnd"/>
      <w:r>
        <w:rPr>
          <w:sz w:val="28"/>
        </w:rPr>
        <w:t xml:space="preserve"> (рыбоводства);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 xml:space="preserve">расследование случаев загрязнения водных объектов </w:t>
      </w:r>
      <w:proofErr w:type="spellStart"/>
      <w:r>
        <w:rPr>
          <w:sz w:val="28"/>
        </w:rPr>
        <w:t>рыбохозяйственного</w:t>
      </w:r>
      <w:proofErr w:type="spellEnd"/>
      <w:r>
        <w:rPr>
          <w:sz w:val="28"/>
        </w:rPr>
        <w:t xml:space="preserve"> значения и массовой гибели водных биоресурсов, а также в установленном порядке организация работы по расчету ущерба, причиненного водным биоресурсам</w:t>
      </w:r>
      <w:r>
        <w:rPr>
          <w:sz w:val="28"/>
        </w:rPr>
        <w:br/>
        <w:t>в соответствии с законодательством Российской Федерации;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в порядке, установленном Кодексом Российской Федерации</w:t>
      </w:r>
      <w:r>
        <w:rPr>
          <w:sz w:val="28"/>
        </w:rPr>
        <w:br/>
        <w:t>об административных правонарушениях, ведение административных расследований, составление протоколов и рассмотрение дел об административных правонарушениях в закрепленной сфере деятельности, контроль исполнения принятых постановлений по данным делам;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принятие участия в подготовке предложений по мерам предупредительного</w:t>
      </w:r>
      <w:r>
        <w:rPr>
          <w:sz w:val="28"/>
        </w:rPr>
        <w:br/>
        <w:t>и ограничительного характера, направленным на сохранение биоресурсов, а также проектов законодательных и нормативных правовых актов Российской Федерации, инструктивных и методических материалов, по вопросам, отнесенным к компетенции структурного подразделения;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подготовка необходимой информации, справок, материалов по вопросам, входящим в компетенцию структурного подразделения, для представления</w:t>
      </w:r>
      <w:r>
        <w:rPr>
          <w:sz w:val="28"/>
        </w:rPr>
        <w:br/>
        <w:t xml:space="preserve">в </w:t>
      </w:r>
      <w:proofErr w:type="spellStart"/>
      <w:r>
        <w:rPr>
          <w:sz w:val="28"/>
        </w:rPr>
        <w:t>Росрыболовство</w:t>
      </w:r>
      <w:proofErr w:type="spellEnd"/>
      <w:r>
        <w:rPr>
          <w:sz w:val="28"/>
        </w:rPr>
        <w:t xml:space="preserve"> и заинтересованные организации;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осуществление своевременного и полного рассмотрения обращений, жалоб граждан и юридических лиц, подготовка проектов ответов в установленном законодательством Российской Федерации порядке;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подготовка отчетов и справочных материалов по вопросам, относящимся</w:t>
      </w:r>
      <w:r>
        <w:rPr>
          <w:sz w:val="28"/>
        </w:rPr>
        <w:br/>
        <w:t>к деятельности структурного подразделения;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осуществление по поручению руководства структурного подразделения иных функций в соответствии с задачами, возложенными на структурное подразделение.</w:t>
      </w:r>
    </w:p>
    <w:p w:rsidR="00827DDE" w:rsidRDefault="00FF6DED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2. Требования к гражданству: гражданин Российской Федерации.</w:t>
      </w:r>
    </w:p>
    <w:p w:rsidR="00827DDE" w:rsidRDefault="00FF6DED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3. Квалификационные требования: наличие высшего образования, без предъявления требования к стажу работы.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Знание: государственного языка Российской Федерации (русского языка); Конституции Российской Федерации; </w:t>
      </w:r>
      <w:r>
        <w:rPr>
          <w:sz w:val="28"/>
        </w:rPr>
        <w:t>Федерального закона от 27.05.2003 № 58-ФЗ</w:t>
      </w:r>
      <w:r>
        <w:rPr>
          <w:sz w:val="28"/>
        </w:rPr>
        <w:br/>
        <w:t>«О системе государственной службы Российской Федерации»; Федерального закона от 27.07.2004 № 79-ФЗ «О государственной гражданской службе Российской Федерации»; Федерального закона от 25.12.2008 № 273-ФЗ «О противодействии коррупции»; Федерального закона от 02.05.2006 № 59-ФЗ «О порядке рассмотрения обращений граждан Российской Федерации»; Федерального закона от 20.12.2004</w:t>
      </w:r>
      <w:r>
        <w:rPr>
          <w:sz w:val="28"/>
        </w:rPr>
        <w:br/>
      </w:r>
      <w:r>
        <w:rPr>
          <w:sz w:val="28"/>
        </w:rPr>
        <w:lastRenderedPageBreak/>
        <w:t>№ 166-ФЗ «О рыболовстве и сохранении водных биологических ресурсов»; Кодекса Российской Федерации об административных правонарушениях от 30.12.2001 № 195-ФЗ в части, касающейся полномочий при осуществлении контрольно-надзорной деятельности; Уголовный кодекса Российской Федерации от 13.06.1996 № 63-ФЗ</w:t>
      </w:r>
      <w:r>
        <w:rPr>
          <w:sz w:val="28"/>
        </w:rPr>
        <w:br/>
        <w:t>в части, касающейся полномочий при осуществлении контрольно-надзорной деятельности; Уголовно-процессуального кодекса Российской Федерации</w:t>
      </w:r>
      <w:r>
        <w:rPr>
          <w:sz w:val="28"/>
        </w:rPr>
        <w:br/>
        <w:t>от 18.12.2001 № 174-ФЗ в части, касающейся полномочий при осуществлении контрольно-надзорной деятельности; Кодекса административного судопроизводства Российской Федерации от 08.03.2015 № 21-ФЗ в части, касающейся полномочий при осуществлении контрольно-надзорной деятельности; Водного кодекса Российской Федерации от 03.06.2006 № 74-ФЗ в части, касающейся области рыболовства</w:t>
      </w:r>
      <w:r>
        <w:rPr>
          <w:sz w:val="28"/>
        </w:rPr>
        <w:br/>
        <w:t>и сохранения водных биологических ресурсов; Земельного кодекса Российской Федерации от 25.10.2001 № 136-ФЗ в части, касающейся области рыболовства</w:t>
      </w:r>
      <w:r>
        <w:rPr>
          <w:sz w:val="28"/>
        </w:rPr>
        <w:br/>
        <w:t>и сохранения водных биологических ресурсов; Федерального закона от 10.01.2002</w:t>
      </w:r>
      <w:r>
        <w:rPr>
          <w:sz w:val="28"/>
        </w:rPr>
        <w:br/>
        <w:t>№ 7-ФЗ «Об охране окружающей среды» в части, касающейся области рыболовства и сохранения водных биологических ресурсов; Федерального закона от 31.07.2020</w:t>
      </w:r>
      <w:r>
        <w:rPr>
          <w:sz w:val="28"/>
        </w:rPr>
        <w:br/>
        <w:t>№ 248-ФЗ «О государственном контроле (надзоре) и муниципальном контроле</w:t>
      </w:r>
      <w:r>
        <w:rPr>
          <w:sz w:val="28"/>
        </w:rPr>
        <w:br/>
        <w:t xml:space="preserve">в Российской Федерации»; Правил рыболовства для Волжско-Каспийского </w:t>
      </w:r>
      <w:proofErr w:type="spellStart"/>
      <w:r>
        <w:rPr>
          <w:sz w:val="28"/>
        </w:rPr>
        <w:t>рыбохозяйственного</w:t>
      </w:r>
      <w:proofErr w:type="spellEnd"/>
      <w:r>
        <w:rPr>
          <w:sz w:val="28"/>
        </w:rPr>
        <w:t xml:space="preserve"> бассейна, утвержденных приказом Минсельхоза России</w:t>
      </w:r>
      <w:r>
        <w:rPr>
          <w:sz w:val="28"/>
        </w:rPr>
        <w:br/>
        <w:t>от 13.10.2022 № 695; информационно-коммуникационных технологий; основ организации прохождения государственной гражданской службы; порядка работы</w:t>
      </w:r>
      <w:r>
        <w:rPr>
          <w:sz w:val="28"/>
        </w:rPr>
        <w:br/>
        <w:t>со служебной информацией; форм и методов работы с применением автоматизированных средств управления; основ делопроизводства; основ делового общения и переписки.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Умения: квалифицированное планирование работы; организация и обеспечение выполнения задач; эффективное планирование работы и рабочего времени; систематизация информации; владение компьютерной и другой оргтехникой; владение необходимым программным обеспечением; работа со служебными документами; организация работы по эффективному взаимодействию</w:t>
      </w:r>
      <w:r>
        <w:rPr>
          <w:sz w:val="28"/>
        </w:rPr>
        <w:br/>
        <w:t>с государственными органами; оперативное принятие и реализация управленческих решений.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4. Методы оценки профессиональных и личностных качеств кандидата: тестирование и индивидуальное собеседование.</w:t>
      </w:r>
    </w:p>
    <w:p w:rsidR="00827DDE" w:rsidRDefault="00827DDE">
      <w:pPr>
        <w:pStyle w:val="25"/>
        <w:widowControl w:val="0"/>
        <w:spacing w:after="0" w:line="240" w:lineRule="auto"/>
        <w:ind w:left="0" w:firstLine="709"/>
        <w:jc w:val="both"/>
        <w:rPr>
          <w:sz w:val="28"/>
        </w:rPr>
      </w:pPr>
    </w:p>
    <w:p w:rsidR="00827DDE" w:rsidRDefault="00FF6DED">
      <w:pPr>
        <w:jc w:val="center"/>
        <w:rPr>
          <w:b/>
          <w:sz w:val="28"/>
        </w:rPr>
      </w:pPr>
      <w:r>
        <w:rPr>
          <w:b/>
          <w:sz w:val="28"/>
        </w:rPr>
        <w:t>Конкурс на включение в кадровый резерв государственной гражданской службы Московско-Окского территориального управления Федерального агентства по рыболовству по старшей группе должностей категории «специалисты»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1. Краткое описание должностных обязанностей:</w:t>
      </w:r>
    </w:p>
    <w:p w:rsidR="00827DDE" w:rsidRDefault="00FF6DED">
      <w:pPr>
        <w:pStyle w:val="af2"/>
        <w:widowControl w:val="0"/>
        <w:ind w:firstLine="709"/>
      </w:pPr>
      <w:r>
        <w:t>обеспечение в пределах своей компетенции реализацию требований законодательных актов Российской Федерации и иных правовых актов по вопросам прохождения государственной гражданской службы;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принятие участие в разработке документов, относящихся к деятельности структурного подразделения;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подготовка необходимой информации, справок, материалов по вопросам, входящим в компетенцию структурного подразделения, для представления</w:t>
      </w:r>
      <w:r>
        <w:rPr>
          <w:sz w:val="28"/>
        </w:rPr>
        <w:br/>
        <w:t xml:space="preserve">в </w:t>
      </w:r>
      <w:proofErr w:type="spellStart"/>
      <w:r>
        <w:rPr>
          <w:sz w:val="28"/>
        </w:rPr>
        <w:t>Росрыболовство</w:t>
      </w:r>
      <w:proofErr w:type="spellEnd"/>
      <w:r>
        <w:rPr>
          <w:sz w:val="28"/>
        </w:rPr>
        <w:t xml:space="preserve"> и заинтересованные организации;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осуществление своевременного и полного рассмотрения обращений, жалоб граждан и юридических лиц, подготовка проектов ответов в установленном законодательством Российской Федерации порядке;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подготовка отчетов и справочных материалов по вопросам, относящимся</w:t>
      </w:r>
      <w:r>
        <w:rPr>
          <w:sz w:val="28"/>
        </w:rPr>
        <w:br/>
        <w:t>к деятельности структурного подразделения;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осуществление по поручению руководства Управления иных функций</w:t>
      </w:r>
      <w:r>
        <w:rPr>
          <w:sz w:val="28"/>
        </w:rPr>
        <w:br/>
        <w:t>в соответствии с задачами, возложенными на структурное подразделение.</w:t>
      </w:r>
    </w:p>
    <w:p w:rsidR="00827DDE" w:rsidRDefault="00FF6DED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2. Требования к гражданству: гражданин Российской Федерации.</w:t>
      </w:r>
    </w:p>
    <w:p w:rsidR="00827DDE" w:rsidRDefault="00FF6DED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3. Квалификационные требования: наличие высшего образования, без предъявления требования к стажу работы.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Знание: государственного языка Российской Федерации (русского языка); Конституции Российской Федерации; </w:t>
      </w:r>
      <w:r>
        <w:rPr>
          <w:sz w:val="28"/>
        </w:rPr>
        <w:t>Федерального закона от 27.05.2003 № 58-ФЗ</w:t>
      </w:r>
      <w:r>
        <w:rPr>
          <w:sz w:val="28"/>
        </w:rPr>
        <w:br/>
        <w:t>«О системе государственной службы Российской Федерации»; Федерального закона от 27.07.2004 № 79-ФЗ «О государственной гражданской службе Российской Федерации»; Федерального закона от 25.12.2008 № 273-ФЗ «О противодействии коррупции»; Федерального закона от 02.05.2006 № 59-ФЗ «О порядке рассмотрения обращений граждан Российской Федерации»; Федерального закона от 20.12.2004</w:t>
      </w:r>
      <w:r>
        <w:rPr>
          <w:sz w:val="28"/>
        </w:rPr>
        <w:br/>
        <w:t xml:space="preserve">№ 166-ФЗ «О рыболовстве и сохранении водных биологических ресурсов»; Правил рыболовства для Волжско-Каспийского </w:t>
      </w:r>
      <w:proofErr w:type="spellStart"/>
      <w:r>
        <w:rPr>
          <w:sz w:val="28"/>
        </w:rPr>
        <w:t>рыбохозяйственного</w:t>
      </w:r>
      <w:proofErr w:type="spellEnd"/>
      <w:r>
        <w:rPr>
          <w:sz w:val="28"/>
        </w:rPr>
        <w:t xml:space="preserve"> бассейна, утвержденных приказом Минсельхоза России от 13.10.2022 № 695; информационно-коммуникационных технологий; основ организации прохождения государственной гражданской службы; порядка работы со служебной информацией; форм и методов работы с применением автоматизированных средств управления; основ делопроизводства; основ делового общения и переписки.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Умения: квалифицированное планирование работы; организация и обеспечение выполнения задач; эффективное планирование работы и рабочего времени; систематизация информации; владение компьютерной и другой оргтехникой; владение необходимым программным обеспечением; работа со служебными документами; организация работы по эффективному взаимодействию</w:t>
      </w:r>
      <w:r>
        <w:rPr>
          <w:sz w:val="28"/>
        </w:rPr>
        <w:br/>
        <w:t>с государственными органами; оперативное принятие и реализация управленческих решений.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4. Методы оценки профессиональных и личностных качеств кандидата: тестирование и индивидуальное собеседование.</w:t>
      </w:r>
    </w:p>
    <w:p w:rsidR="00827DDE" w:rsidRDefault="00827DDE">
      <w:pPr>
        <w:ind w:firstLine="709"/>
        <w:jc w:val="both"/>
        <w:rPr>
          <w:sz w:val="28"/>
        </w:rPr>
      </w:pPr>
    </w:p>
    <w:p w:rsidR="00827DDE" w:rsidRDefault="00FF6DED">
      <w:pPr>
        <w:jc w:val="center"/>
        <w:rPr>
          <w:b/>
          <w:sz w:val="28"/>
        </w:rPr>
      </w:pPr>
      <w:r>
        <w:rPr>
          <w:b/>
          <w:sz w:val="28"/>
        </w:rPr>
        <w:t>Конкурс на включение в кадровый резерв государственной гражданской службы Московско-Окского территориального управления Федерального агентства по рыболовству по старшей группе должностей категории «специалисты»</w:t>
      </w:r>
    </w:p>
    <w:p w:rsidR="00827DDE" w:rsidRDefault="00FF6DED">
      <w:pPr>
        <w:jc w:val="center"/>
        <w:rPr>
          <w:b/>
          <w:sz w:val="28"/>
        </w:rPr>
      </w:pPr>
      <w:r>
        <w:rPr>
          <w:b/>
          <w:sz w:val="28"/>
        </w:rPr>
        <w:t>(в структурном подразделении, осуществляющем функции по федеральному государственному контролю (надзору) в области рыболовства и сохранения водных биологических ресурсов)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1. Краткое описание должностных обязанностей: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обеспечение в пределах своей компетенции реализации требований законодательных актов Российской Федерации и иных правовых актов по вопросам прохождения государственной гражданской службы;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принятие участие в разработке документов, относящихся к деятельности структурного подразделения;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осуществление в установленном порядке федерального государственного контроля (надзора) в области рыболовства и сохранения водных биоресурсов,</w:t>
      </w:r>
      <w:r>
        <w:rPr>
          <w:sz w:val="28"/>
        </w:rPr>
        <w:br/>
        <w:t>за исключением водных биоресурсов, находящихся на особо охраняемых природных территориях федерального значения и занесенных в Красную книгу Российской Федерации, на территории осуществления полномочий структурного подразделения;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осуществление взаимодействия с правоохранительными и контролирующими органами, принятие участия в совместных контрольно-надзорных мероприятиях на подведомственной территории;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 xml:space="preserve">проведение проверок объектов надзора в области рыболовства и сохранения водных биоресурсов, а также в области </w:t>
      </w:r>
      <w:proofErr w:type="spellStart"/>
      <w:r>
        <w:rPr>
          <w:sz w:val="28"/>
        </w:rPr>
        <w:t>аквакультуры</w:t>
      </w:r>
      <w:proofErr w:type="spellEnd"/>
      <w:r>
        <w:rPr>
          <w:sz w:val="28"/>
        </w:rPr>
        <w:t xml:space="preserve"> (рыбоводства);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 xml:space="preserve">расследование случаев загрязнения водных объектов </w:t>
      </w:r>
      <w:proofErr w:type="spellStart"/>
      <w:r>
        <w:rPr>
          <w:sz w:val="28"/>
        </w:rPr>
        <w:t>рыбохозяйственного</w:t>
      </w:r>
      <w:proofErr w:type="spellEnd"/>
      <w:r>
        <w:rPr>
          <w:sz w:val="28"/>
        </w:rPr>
        <w:t xml:space="preserve"> значения и массовой гибели водных биоресурсов, а также в установленном порядке организация работы по расчету ущерба, причиненного водным биоресурсам</w:t>
      </w:r>
      <w:r>
        <w:rPr>
          <w:sz w:val="28"/>
        </w:rPr>
        <w:br/>
        <w:t>в соответствии с законодательством Российской Федерации;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в порядке, установленном Кодексом Российской Федерации</w:t>
      </w:r>
      <w:r>
        <w:rPr>
          <w:sz w:val="28"/>
        </w:rPr>
        <w:br/>
        <w:t>об административных правонарушениях, ведение административных расследований, составление протоколов и рассмотрение дел об административных правонарушениях в закрепленной сфере деятельности, контроль исполнения принятых постановлений по данным делам;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принятие участия в подготовке предложений по мерам предупредительного</w:t>
      </w:r>
      <w:r>
        <w:rPr>
          <w:sz w:val="28"/>
        </w:rPr>
        <w:br/>
        <w:t>и ограничительного характера, направленным на сохранение биоресурсов, а также проектов законодательных и нормативных правовых актов Российской Федерации, инструктивных и методических материалов, по вопросам, отнесенным к компетенции структурного подразделения;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подготовка необходимой информации, справок, материалов по вопросам, входящим в компетенцию структурного подразделения, для представления</w:t>
      </w:r>
      <w:r>
        <w:rPr>
          <w:sz w:val="28"/>
        </w:rPr>
        <w:br/>
        <w:t xml:space="preserve">в </w:t>
      </w:r>
      <w:proofErr w:type="spellStart"/>
      <w:r>
        <w:rPr>
          <w:sz w:val="28"/>
        </w:rPr>
        <w:t>Росрыболовство</w:t>
      </w:r>
      <w:proofErr w:type="spellEnd"/>
      <w:r>
        <w:rPr>
          <w:sz w:val="28"/>
        </w:rPr>
        <w:t xml:space="preserve"> и заинтересованные организации;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осуществление своевременного и полного рассмотрения обращений, жалоб граждан и юридических лиц, подготовка проектов ответов в установленном законодательством Российской Федерации порядке;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подготовка отчетов и справочных материалов по вопросам, относящимся</w:t>
      </w:r>
      <w:r>
        <w:rPr>
          <w:sz w:val="28"/>
        </w:rPr>
        <w:br/>
        <w:t>к деятельности структурного подразделения;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осуществление по поручению руководства структурного подразделения иных функций в соответствии с задачами, возложенными на структурное подразделение.</w:t>
      </w:r>
    </w:p>
    <w:p w:rsidR="00827DDE" w:rsidRDefault="00FF6DED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2. Требования к гражданству: гражданин Российской Федерации.</w:t>
      </w:r>
    </w:p>
    <w:p w:rsidR="00827DDE" w:rsidRDefault="00FF6DED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3. Квалификационные требования: наличие высшего образования, без предъявления требования к стажу работы.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Знание: государственного языка Российской Федерации (русского языка); Конституции Российской Федерации; </w:t>
      </w:r>
      <w:r>
        <w:rPr>
          <w:sz w:val="28"/>
        </w:rPr>
        <w:t>Федерального закона от 27.05.2003 № 58-ФЗ</w:t>
      </w:r>
      <w:r>
        <w:rPr>
          <w:sz w:val="28"/>
        </w:rPr>
        <w:br/>
      </w:r>
      <w:r>
        <w:rPr>
          <w:sz w:val="28"/>
        </w:rPr>
        <w:lastRenderedPageBreak/>
        <w:t>«О системе государственной службы Российской Федерации»; Федерального закона от 27.07.2004 № 79-ФЗ «О государственной гражданской службе Российской Федерации»; Федерального закона от 25.12.2008 № 273-ФЗ «О противодействии коррупции»; Федерального закона от 02.05.2006 № 59-ФЗ «О порядке рассмотрения обращений граждан Российской Федерации»; Федерального закона от 20.12.2004</w:t>
      </w:r>
      <w:r>
        <w:rPr>
          <w:sz w:val="28"/>
        </w:rPr>
        <w:br/>
        <w:t>№ 166-ФЗ «О рыболовстве и сохранении водных биологических ресурсов»; Кодекса Российской Федерации об административных правонарушениях от 30.12.2001</w:t>
      </w:r>
      <w:r>
        <w:rPr>
          <w:sz w:val="28"/>
        </w:rPr>
        <w:br/>
        <w:t>№ 195-ФЗ в части, касающейся полномочий при осуществлении контрольно-надзорной деятельности; Уголовный кодекса Российской Федерации от 13.06.1996</w:t>
      </w:r>
      <w:r>
        <w:rPr>
          <w:sz w:val="28"/>
        </w:rPr>
        <w:br/>
        <w:t>№ 63-ФЗ в части, касающейся полномочий при осуществлении контрольно-надзорной деятельности; Уголовно-процессуального кодекса Российской Федерации от 18.12.2001 № 174-ФЗ в части, касающейся полномочий при осуществлении контрольно-надзорной деятельности; Кодекса административного судопроизводства Российской Федерации от 08.03.2015 № 21-ФЗ в части, касающейся полномочий при осуществлении контрольно-надзорной деятельности; Водного кодекса Российской Федерации от 03.06.2006 № 74-ФЗ в части, касающейся области рыболовства</w:t>
      </w:r>
      <w:r>
        <w:rPr>
          <w:sz w:val="28"/>
        </w:rPr>
        <w:br/>
        <w:t>и сохранения водных биологических ресурсов; Земельного кодекса Российской Федерации от 25.10.2001 № 136-ФЗ в части, касающейся области рыболовства</w:t>
      </w:r>
      <w:r>
        <w:rPr>
          <w:sz w:val="28"/>
        </w:rPr>
        <w:br/>
        <w:t>и сохранения водных биологических ресурсов; Федерального закона от 10.01.2002</w:t>
      </w:r>
      <w:r>
        <w:rPr>
          <w:sz w:val="28"/>
        </w:rPr>
        <w:br/>
        <w:t>№ 7-ФЗ «Об охране окружающей среды» в части, касающейся области рыболовства и сохранения водных биологических ресурсов; Федерального закона от 31.07.2020</w:t>
      </w:r>
      <w:r>
        <w:rPr>
          <w:sz w:val="28"/>
        </w:rPr>
        <w:br/>
        <w:t>№ 248-ФЗ «О государственном контроле (надзоре) и муниципальном контроле</w:t>
      </w:r>
      <w:r>
        <w:rPr>
          <w:sz w:val="28"/>
        </w:rPr>
        <w:br/>
        <w:t xml:space="preserve">в Российской Федерации»; Правил рыболовства для Волжско-Каспийского </w:t>
      </w:r>
      <w:proofErr w:type="spellStart"/>
      <w:r>
        <w:rPr>
          <w:sz w:val="28"/>
        </w:rPr>
        <w:t>рыбохозяйственного</w:t>
      </w:r>
      <w:proofErr w:type="spellEnd"/>
      <w:r>
        <w:rPr>
          <w:sz w:val="28"/>
        </w:rPr>
        <w:t xml:space="preserve"> бассейна, утвержденных приказом Минсельхоза России</w:t>
      </w:r>
      <w:r>
        <w:rPr>
          <w:sz w:val="28"/>
        </w:rPr>
        <w:br/>
        <w:t>от 13.10.2022 № 695; информационно-коммуникационных технологий; основ организации прохождения государственной гражданской службы; порядка работы</w:t>
      </w:r>
      <w:r>
        <w:rPr>
          <w:sz w:val="28"/>
        </w:rPr>
        <w:br/>
        <w:t>со служебной информацией; форм и методов работы с применением автоматизированных средств управления; основ делопроизводства; основ делового общения и переписки.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Умения: квалифицированное планирование работы; организация и обеспечение выполнения задач; эффективное планирование работы и рабочего времени; систематизация информации; владение компьютерной и другой оргтехникой; владение необходимым программным обеспечением; работа со служебными документами; организация работы по эффективному взаимодействию</w:t>
      </w:r>
      <w:r>
        <w:rPr>
          <w:sz w:val="28"/>
        </w:rPr>
        <w:br/>
        <w:t>с государственными органами; оперативное принятие и реализация управленческих решений.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4. Методы оценки профессиональных и личностных качеств кандидата: тестирование и индивидуальное собеседование.</w:t>
      </w:r>
    </w:p>
    <w:p w:rsidR="00827DDE" w:rsidRDefault="00827DDE">
      <w:pPr>
        <w:ind w:firstLine="709"/>
        <w:jc w:val="both"/>
        <w:rPr>
          <w:sz w:val="28"/>
        </w:rPr>
      </w:pPr>
    </w:p>
    <w:p w:rsidR="00827DDE" w:rsidRDefault="00FF6DED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Конкурс на включение в кадровый резерв государственной гражданской службы Московско-Окского территориального управления Федерального агентства по рыболовству по старшей группе должностей категории «обеспечивающие специалисты»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1. Краткое описание должностных обязанностей: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обеспечение в пределах своей компетенции реализации требований законодательных актов Российской Федерации и иных правовых актов по вопросам прохождения государственной гражданской службы;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обеспечение своевременного и полного рассмотрения обращений, жалоб граждан и юридических лиц, готовит проекты ответов в установленном законодательством Российской Федерации порядке;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принятие участия в разработке документов, относящихся к деятельности структурного подразделения;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консультирование государственных гражданских служащих и работников Управления по вопросам, входящим в компетенцию структурного подразделения;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принятие участия в разработке планов работы структурного подразделения;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принятие участия в подготовке отчетов и справочных материалов по вопросам, относящимся к деятельности структурного подразделения;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по поручению руководства Управления представление интересов Управления</w:t>
      </w:r>
      <w:r>
        <w:rPr>
          <w:sz w:val="28"/>
        </w:rPr>
        <w:br/>
        <w:t>в государственных органах и в других организациях по вопросам, относящимся</w:t>
      </w:r>
      <w:r>
        <w:rPr>
          <w:sz w:val="28"/>
        </w:rPr>
        <w:br/>
        <w:t>к деятельности структурного подразделения;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осуществление по мере надобности обязанностей разъездного характера</w:t>
      </w:r>
      <w:r>
        <w:rPr>
          <w:sz w:val="28"/>
        </w:rPr>
        <w:br/>
        <w:t>по доставке и получению документов структурного подразделения в различные ведомства и организации;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осуществление по поручению начальника структурного подразделения иных функций в соответствии с задачами, возложенными на структурное подразделение.</w:t>
      </w:r>
    </w:p>
    <w:p w:rsidR="00827DDE" w:rsidRDefault="00FF6DED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2. Требования к гражданству: гражданин Российской Федерации.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pacing w:val="-2"/>
          <w:sz w:val="28"/>
        </w:rPr>
        <w:t xml:space="preserve">Квалификационные требования: наличие </w:t>
      </w:r>
      <w:r>
        <w:rPr>
          <w:sz w:val="28"/>
        </w:rPr>
        <w:t xml:space="preserve">профессионального образования, </w:t>
      </w:r>
      <w:r>
        <w:rPr>
          <w:spacing w:val="-2"/>
          <w:sz w:val="28"/>
        </w:rPr>
        <w:t>без предъявления требования к стажу работы</w:t>
      </w:r>
      <w:r>
        <w:rPr>
          <w:sz w:val="28"/>
        </w:rPr>
        <w:t>.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Знание: государственного языка Российской Федерации (русского языка); Конституции Российской Федерации; </w:t>
      </w:r>
      <w:r>
        <w:rPr>
          <w:sz w:val="28"/>
        </w:rPr>
        <w:t>Федерального закона от 27.05.2003 № 58-ФЗ</w:t>
      </w:r>
      <w:r>
        <w:rPr>
          <w:sz w:val="28"/>
        </w:rPr>
        <w:br/>
        <w:t>«О системе государственной службы Российской Федерации»; Федерального закона от 27.07.2004 № 79-ФЗ «О государственной гражданской службе Российской Федерации»; Федерального закона от 25.12.2008 № 273-ФЗ «О противодействии коррупции»; Федерального закона от 02.05.2006 № 59-ФЗ «О порядке рассмотрения обращений граждан Российской Федерации»; Федерального закона от 20.12.2004</w:t>
      </w:r>
      <w:r>
        <w:rPr>
          <w:sz w:val="28"/>
        </w:rPr>
        <w:br/>
        <w:t xml:space="preserve">№ 166-ФЗ «О рыболовстве и сохранении водных биологических ресурсов»; Правил рыболовства для Волжско-Каспийского </w:t>
      </w:r>
      <w:proofErr w:type="spellStart"/>
      <w:r>
        <w:rPr>
          <w:sz w:val="28"/>
        </w:rPr>
        <w:t>рыбохозяйственного</w:t>
      </w:r>
      <w:proofErr w:type="spellEnd"/>
      <w:r>
        <w:rPr>
          <w:sz w:val="28"/>
        </w:rPr>
        <w:t xml:space="preserve"> бассейна, утвержденных приказом Минсельхоза России от 13.10.2022 № 695; информационно-коммуникационных технологий; основ организации прохождения государственной гражданской службы; порядка работы со служебной информацией; форм и методов работы с применением автоматизированных средств управления; основ делопроизводства; основ делового общения и переписки.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t>Умения: квалифицированное планирование работы; организация и обеспечение выполнения задач; эффективное планирование работы и рабочего времени; систематизация информации; владение компьютерной и другой оргтехникой; владение необходимым программным обеспечением; работа со служебными документами; организация работы по эффективному взаимодействию</w:t>
      </w:r>
      <w:r>
        <w:rPr>
          <w:sz w:val="28"/>
        </w:rPr>
        <w:br/>
        <w:t>с государственными органами; оперативное принятие и реализация управленческих решений.</w:t>
      </w:r>
    </w:p>
    <w:p w:rsidR="00827DDE" w:rsidRDefault="00FF6DE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 Методы оценки профессиональных и личностных качеств кандидата: тестирование и индивидуальное собеседование.</w:t>
      </w:r>
    </w:p>
    <w:p w:rsidR="00827DDE" w:rsidRDefault="00827DDE">
      <w:pPr>
        <w:rPr>
          <w:b/>
          <w:sz w:val="28"/>
        </w:rPr>
      </w:pPr>
    </w:p>
    <w:sectPr w:rsidR="00827DDE">
      <w:headerReference w:type="even" r:id="rId9"/>
      <w:headerReference w:type="default" r:id="rId10"/>
      <w:pgSz w:w="11906" w:h="16838"/>
      <w:pgMar w:top="1134" w:right="567" w:bottom="1134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E6" w:rsidRDefault="00FF6DED">
      <w:r>
        <w:separator/>
      </w:r>
    </w:p>
  </w:endnote>
  <w:endnote w:type="continuationSeparator" w:id="0">
    <w:p w:rsidR="007D08E6" w:rsidRDefault="00FF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E6" w:rsidRDefault="00FF6DED">
      <w:r>
        <w:separator/>
      </w:r>
    </w:p>
  </w:footnote>
  <w:footnote w:type="continuationSeparator" w:id="0">
    <w:p w:rsidR="007D08E6" w:rsidRDefault="00FF6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DE" w:rsidRDefault="00FF6DED">
    <w:pPr>
      <w:pStyle w:val="ae"/>
      <w:jc w:val="right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>
      <w:rPr>
        <w:rStyle w:val="14"/>
      </w:rPr>
      <w:t xml:space="preserve"> </w:t>
    </w:r>
    <w:r>
      <w:rPr>
        <w:rStyle w:val="14"/>
      </w:rPr>
      <w:fldChar w:fldCharType="end"/>
    </w:r>
  </w:p>
  <w:p w:rsidR="00827DDE" w:rsidRDefault="00827DDE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DE" w:rsidRDefault="00827DDE">
    <w:pPr>
      <w:pStyle w:val="ae"/>
      <w:tabs>
        <w:tab w:val="left" w:pos="6379"/>
      </w:tabs>
      <w:jc w:val="center"/>
    </w:pPr>
  </w:p>
  <w:p w:rsidR="00827DDE" w:rsidRDefault="00827DDE">
    <w:pPr>
      <w:pStyle w:val="ae"/>
      <w:tabs>
        <w:tab w:val="left" w:pos="6379"/>
      </w:tabs>
      <w:jc w:val="center"/>
    </w:pPr>
  </w:p>
  <w:p w:rsidR="00827DDE" w:rsidRDefault="00316BCD">
    <w:pPr>
      <w:pStyle w:val="ae"/>
      <w:tabs>
        <w:tab w:val="left" w:pos="6379"/>
      </w:tabs>
      <w:jc w:val="center"/>
      <w:rPr>
        <w:sz w:val="16"/>
      </w:rPr>
    </w:pPr>
    <w:r>
      <w:rPr>
        <w:sz w:val="16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4791"/>
    <w:multiLevelType w:val="multilevel"/>
    <w:tmpl w:val="8F645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7DDE"/>
    <w:rsid w:val="00316BCD"/>
    <w:rsid w:val="005019C1"/>
    <w:rsid w:val="007D08E6"/>
    <w:rsid w:val="00827DDE"/>
    <w:rsid w:val="00DD32F1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libri Light" w:hAnsi="Calibri Light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21">
    <w:name w:val="Основной текст (2)"/>
    <w:basedOn w:val="a"/>
    <w:link w:val="22"/>
    <w:pPr>
      <w:widowControl w:val="0"/>
      <w:spacing w:before="120" w:after="300" w:line="322" w:lineRule="exact"/>
    </w:pPr>
    <w:rPr>
      <w:sz w:val="28"/>
    </w:rPr>
  </w:style>
  <w:style w:type="character" w:customStyle="1" w:styleId="22">
    <w:name w:val="Основной текст (2)"/>
    <w:basedOn w:val="1"/>
    <w:link w:val="21"/>
    <w:rPr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12">
    <w:name w:val="Номер страницы1"/>
    <w:basedOn w:val="13"/>
    <w:link w:val="14"/>
  </w:style>
  <w:style w:type="character" w:customStyle="1" w:styleId="14">
    <w:name w:val="Номер страницы1"/>
    <w:basedOn w:val="15"/>
    <w:link w:val="12"/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  <w:rPr>
      <w:sz w:val="24"/>
    </w:rPr>
  </w:style>
  <w:style w:type="paragraph" w:customStyle="1" w:styleId="b">
    <w:name w:val="b"/>
    <w:link w:val="b0"/>
  </w:style>
  <w:style w:type="character" w:customStyle="1" w:styleId="b0">
    <w:name w:val="b"/>
    <w:link w:val="b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a9">
    <w:name w:val="List Paragraph"/>
    <w:basedOn w:val="a"/>
    <w:link w:val="aa"/>
    <w:pPr>
      <w:widowControl w:val="0"/>
      <w:ind w:left="720"/>
      <w:contextualSpacing/>
    </w:pPr>
    <w:rPr>
      <w:rFonts w:ascii="Arial Unicode MS" w:hAnsi="Arial Unicode MS"/>
    </w:rPr>
  </w:style>
  <w:style w:type="character" w:customStyle="1" w:styleId="aa">
    <w:name w:val="Абзац списка Знак"/>
    <w:basedOn w:val="1"/>
    <w:link w:val="a9"/>
    <w:rPr>
      <w:rFonts w:ascii="Arial Unicode MS" w:hAnsi="Arial Unicode MS"/>
      <w:sz w:val="24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customStyle="1" w:styleId="16">
    <w:name w:val="Основной шрифт абзаца1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sz w:val="20"/>
    </w:rPr>
  </w:style>
  <w:style w:type="character" w:customStyle="1" w:styleId="HTML0">
    <w:name w:val="Стандартный HTML Знак"/>
    <w:basedOn w:val="1"/>
    <w:link w:val="HTML"/>
    <w:rPr>
      <w:rFonts w:ascii="Courier" w:hAnsi="Courier"/>
      <w:sz w:val="20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  <w:rPr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libri Light" w:hAnsi="Calibri Light"/>
      <w:b/>
      <w:sz w:val="32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27">
    <w:name w:val="Гиперссылка2"/>
    <w:link w:val="ad"/>
    <w:rPr>
      <w:color w:val="0000FF"/>
      <w:u w:val="single"/>
    </w:rPr>
  </w:style>
  <w:style w:type="character" w:styleId="ad">
    <w:name w:val="Hyperlink"/>
    <w:link w:val="2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sz w:val="24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sz w:val="24"/>
    </w:rPr>
  </w:style>
  <w:style w:type="paragraph" w:customStyle="1" w:styleId="1b">
    <w:name w:val="Обычный1"/>
    <w:link w:val="1c"/>
    <w:rPr>
      <w:sz w:val="24"/>
    </w:rPr>
  </w:style>
  <w:style w:type="character" w:customStyle="1" w:styleId="1c">
    <w:name w:val="Обычный1"/>
    <w:link w:val="1b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customStyle="1" w:styleId="1f">
    <w:name w:val="Обычный1"/>
    <w:link w:val="1f0"/>
    <w:rPr>
      <w:sz w:val="24"/>
    </w:rPr>
  </w:style>
  <w:style w:type="character" w:customStyle="1" w:styleId="1f0">
    <w:name w:val="Обычный1"/>
    <w:link w:val="1f"/>
    <w:rPr>
      <w:sz w:val="24"/>
    </w:rPr>
  </w:style>
  <w:style w:type="paragraph" w:styleId="af2">
    <w:name w:val="Body Text Indent"/>
    <w:basedOn w:val="a"/>
    <w:link w:val="af3"/>
    <w:pPr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1"/>
    <w:link w:val="af2"/>
    <w:rPr>
      <w:sz w:val="28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customStyle="1" w:styleId="1f1">
    <w:name w:val="Основной шрифт абзаца1"/>
    <w:link w:val="1f2"/>
  </w:style>
  <w:style w:type="character" w:customStyle="1" w:styleId="1f2">
    <w:name w:val="Основной шрифт абзаца1"/>
    <w:link w:val="1f1"/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libri Light" w:hAnsi="Calibri Light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21">
    <w:name w:val="Основной текст (2)"/>
    <w:basedOn w:val="a"/>
    <w:link w:val="22"/>
    <w:pPr>
      <w:widowControl w:val="0"/>
      <w:spacing w:before="120" w:after="300" w:line="322" w:lineRule="exact"/>
    </w:pPr>
    <w:rPr>
      <w:sz w:val="28"/>
    </w:rPr>
  </w:style>
  <w:style w:type="character" w:customStyle="1" w:styleId="22">
    <w:name w:val="Основной текст (2)"/>
    <w:basedOn w:val="1"/>
    <w:link w:val="21"/>
    <w:rPr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12">
    <w:name w:val="Номер страницы1"/>
    <w:basedOn w:val="13"/>
    <w:link w:val="14"/>
  </w:style>
  <w:style w:type="character" w:customStyle="1" w:styleId="14">
    <w:name w:val="Номер страницы1"/>
    <w:basedOn w:val="15"/>
    <w:link w:val="12"/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  <w:rPr>
      <w:sz w:val="24"/>
    </w:rPr>
  </w:style>
  <w:style w:type="paragraph" w:customStyle="1" w:styleId="b">
    <w:name w:val="b"/>
    <w:link w:val="b0"/>
  </w:style>
  <w:style w:type="character" w:customStyle="1" w:styleId="b0">
    <w:name w:val="b"/>
    <w:link w:val="b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a9">
    <w:name w:val="List Paragraph"/>
    <w:basedOn w:val="a"/>
    <w:link w:val="aa"/>
    <w:pPr>
      <w:widowControl w:val="0"/>
      <w:ind w:left="720"/>
      <w:contextualSpacing/>
    </w:pPr>
    <w:rPr>
      <w:rFonts w:ascii="Arial Unicode MS" w:hAnsi="Arial Unicode MS"/>
    </w:rPr>
  </w:style>
  <w:style w:type="character" w:customStyle="1" w:styleId="aa">
    <w:name w:val="Абзац списка Знак"/>
    <w:basedOn w:val="1"/>
    <w:link w:val="a9"/>
    <w:rPr>
      <w:rFonts w:ascii="Arial Unicode MS" w:hAnsi="Arial Unicode MS"/>
      <w:sz w:val="24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customStyle="1" w:styleId="16">
    <w:name w:val="Основной шрифт абзаца1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sz w:val="20"/>
    </w:rPr>
  </w:style>
  <w:style w:type="character" w:customStyle="1" w:styleId="HTML0">
    <w:name w:val="Стандартный HTML Знак"/>
    <w:basedOn w:val="1"/>
    <w:link w:val="HTML"/>
    <w:rPr>
      <w:rFonts w:ascii="Courier" w:hAnsi="Courier"/>
      <w:sz w:val="20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  <w:rPr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libri Light" w:hAnsi="Calibri Light"/>
      <w:b/>
      <w:sz w:val="32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27">
    <w:name w:val="Гиперссылка2"/>
    <w:link w:val="ad"/>
    <w:rPr>
      <w:color w:val="0000FF"/>
      <w:u w:val="single"/>
    </w:rPr>
  </w:style>
  <w:style w:type="character" w:styleId="ad">
    <w:name w:val="Hyperlink"/>
    <w:link w:val="2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sz w:val="24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sz w:val="24"/>
    </w:rPr>
  </w:style>
  <w:style w:type="paragraph" w:customStyle="1" w:styleId="1b">
    <w:name w:val="Обычный1"/>
    <w:link w:val="1c"/>
    <w:rPr>
      <w:sz w:val="24"/>
    </w:rPr>
  </w:style>
  <w:style w:type="character" w:customStyle="1" w:styleId="1c">
    <w:name w:val="Обычный1"/>
    <w:link w:val="1b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customStyle="1" w:styleId="1f">
    <w:name w:val="Обычный1"/>
    <w:link w:val="1f0"/>
    <w:rPr>
      <w:sz w:val="24"/>
    </w:rPr>
  </w:style>
  <w:style w:type="character" w:customStyle="1" w:styleId="1f0">
    <w:name w:val="Обычный1"/>
    <w:link w:val="1f"/>
    <w:rPr>
      <w:sz w:val="24"/>
    </w:rPr>
  </w:style>
  <w:style w:type="paragraph" w:styleId="af2">
    <w:name w:val="Body Text Indent"/>
    <w:basedOn w:val="a"/>
    <w:link w:val="af3"/>
    <w:pPr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1"/>
    <w:link w:val="af2"/>
    <w:rPr>
      <w:sz w:val="28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customStyle="1" w:styleId="1f1">
    <w:name w:val="Основной шрифт абзаца1"/>
    <w:link w:val="1f2"/>
  </w:style>
  <w:style w:type="character" w:customStyle="1" w:styleId="1f2">
    <w:name w:val="Основной шрифт абзаца1"/>
    <w:link w:val="1f1"/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h-agency.ru/html/doc9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5577</Words>
  <Characters>31795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Ключевская Татьяна</cp:lastModifiedBy>
  <cp:revision>5</cp:revision>
  <cp:lastPrinted>2024-04-26T09:20:00Z</cp:lastPrinted>
  <dcterms:created xsi:type="dcterms:W3CDTF">2024-04-25T12:12:00Z</dcterms:created>
  <dcterms:modified xsi:type="dcterms:W3CDTF">2024-04-26T09:22:00Z</dcterms:modified>
</cp:coreProperties>
</file>