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5F238F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5F238F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6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DE04AE" w:rsidRPr="001A66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1A663E" w:rsidRPr="001A66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  <w:r w:rsidR="00DE04AE" w:rsidRPr="001A66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="001A663E" w:rsidRPr="001A66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</w:t>
            </w:r>
            <w:r w:rsidR="009F7A98" w:rsidRPr="001A66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ября</w:t>
            </w:r>
            <w:r w:rsidR="00DE04AE" w:rsidRPr="001A66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2020 г. № </w:t>
            </w:r>
            <w:r w:rsidR="001A663E" w:rsidRPr="001A66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</w:t>
            </w: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5F238F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5F238F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8F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5F238F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5F238F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5F238F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5F238F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5F238F">
        <w:rPr>
          <w:rFonts w:ascii="Times New Roman" w:hAnsi="Times New Roman"/>
          <w:b/>
          <w:sz w:val="28"/>
          <w:szCs w:val="28"/>
        </w:rPr>
        <w:t xml:space="preserve">и (или) их частях, </w:t>
      </w:r>
      <w:r w:rsidR="00250A69" w:rsidRPr="005F238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919E8" w:rsidRPr="005F238F">
        <w:rPr>
          <w:rFonts w:ascii="Times New Roman" w:hAnsi="Times New Roman"/>
          <w:b/>
          <w:sz w:val="28"/>
          <w:szCs w:val="28"/>
        </w:rPr>
        <w:t>Рязанской</w:t>
      </w:r>
      <w:r w:rsidR="006A1C2E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5F238F">
        <w:rPr>
          <w:rFonts w:ascii="Times New Roman" w:hAnsi="Times New Roman"/>
          <w:b/>
          <w:sz w:val="28"/>
          <w:szCs w:val="28"/>
        </w:rPr>
        <w:t>, для осуществления аквакультуры (рыбоводства</w:t>
      </w:r>
      <w:r w:rsidRPr="005F238F">
        <w:rPr>
          <w:rFonts w:ascii="Times New Roman" w:hAnsi="Times New Roman"/>
          <w:b/>
          <w:bCs/>
          <w:sz w:val="28"/>
          <w:szCs w:val="28"/>
        </w:rPr>
        <w:t>)</w:t>
      </w:r>
    </w:p>
    <w:p w:rsidR="00EA1AE0" w:rsidRPr="005F238F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5F238F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5F238F">
        <w:rPr>
          <w:rFonts w:ascii="Times New Roman" w:hAnsi="Times New Roman" w:cs="Times New Roman"/>
          <w:sz w:val="24"/>
          <w:szCs w:val="24"/>
        </w:rPr>
        <w:t>аукциона</w:t>
      </w:r>
      <w:r w:rsidRPr="005F238F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5F238F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5F238F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1A663E" w:rsidRPr="001A663E">
        <w:rPr>
          <w:rFonts w:ascii="Times New Roman" w:eastAsia="Times New Roman" w:hAnsi="Times New Roman"/>
          <w:sz w:val="24"/>
          <w:szCs w:val="24"/>
          <w:lang w:eastAsia="ar-SA"/>
        </w:rPr>
        <w:t xml:space="preserve">«16» ноября 2020 г. </w:t>
      </w:r>
      <w:r w:rsidR="001A66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1A663E" w:rsidRPr="001A663E">
        <w:rPr>
          <w:rFonts w:ascii="Times New Roman" w:eastAsia="Times New Roman" w:hAnsi="Times New Roman"/>
          <w:sz w:val="24"/>
          <w:szCs w:val="24"/>
          <w:lang w:eastAsia="ar-SA"/>
        </w:rPr>
        <w:t>№ 108</w:t>
      </w:r>
      <w:r w:rsidR="001A66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A1AE0" w:rsidRPr="005F238F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sz w:val="24"/>
          <w:szCs w:val="24"/>
        </w:rPr>
        <w:t>2. М</w:t>
      </w:r>
      <w:r w:rsidRPr="005F2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5F238F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5F238F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5F238F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F238F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5F238F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8-499-611-17-29.</w:t>
      </w:r>
    </w:p>
    <w:p w:rsidR="00063D7E" w:rsidRPr="005F238F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3</w:t>
      </w:r>
      <w:r w:rsidR="00EA1AE0" w:rsidRPr="005F238F">
        <w:rPr>
          <w:rFonts w:ascii="Times New Roman" w:hAnsi="Times New Roman" w:cs="Times New Roman"/>
          <w:sz w:val="24"/>
          <w:szCs w:val="24"/>
        </w:rPr>
        <w:t xml:space="preserve">. </w:t>
      </w:r>
      <w:r w:rsidRPr="005F238F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 w:rsidRPr="005F238F">
        <w:rPr>
          <w:rFonts w:ascii="Times New Roman" w:hAnsi="Times New Roman"/>
          <w:sz w:val="24"/>
          <w:szCs w:val="24"/>
        </w:rPr>
        <w:t xml:space="preserve">рыбоводным участком, расположенном на водном объекте и (или) их частях, </w:t>
      </w:r>
      <w:r w:rsidR="00250A69" w:rsidRPr="005F238F">
        <w:rPr>
          <w:rFonts w:ascii="Times New Roman" w:hAnsi="Times New Roman"/>
          <w:sz w:val="24"/>
          <w:szCs w:val="24"/>
        </w:rPr>
        <w:t xml:space="preserve">на территории </w:t>
      </w:r>
      <w:r w:rsidR="008919E8" w:rsidRPr="005F238F">
        <w:rPr>
          <w:rFonts w:ascii="Times New Roman" w:hAnsi="Times New Roman"/>
          <w:sz w:val="24"/>
          <w:szCs w:val="24"/>
        </w:rPr>
        <w:t xml:space="preserve">Рязанской </w:t>
      </w:r>
      <w:r w:rsidR="006A1C2E">
        <w:rPr>
          <w:rFonts w:ascii="Times New Roman" w:hAnsi="Times New Roman"/>
          <w:sz w:val="24"/>
          <w:szCs w:val="24"/>
        </w:rPr>
        <w:t>области</w:t>
      </w:r>
      <w:r w:rsidR="00FF12A1" w:rsidRPr="005F238F">
        <w:rPr>
          <w:rFonts w:ascii="Times New Roman" w:hAnsi="Times New Roman" w:cs="Times New Roman"/>
          <w:sz w:val="24"/>
          <w:szCs w:val="24"/>
        </w:rPr>
        <w:t>,</w:t>
      </w:r>
      <w:r w:rsidRPr="005F238F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 (рыбоводства).</w:t>
      </w:r>
    </w:p>
    <w:p w:rsidR="009E7A61" w:rsidRPr="005F238F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5F238F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 xml:space="preserve">Количество лотов, выставляемых на аукцион – </w:t>
      </w:r>
      <w:r w:rsidR="006A1C2E">
        <w:rPr>
          <w:sz w:val="24"/>
          <w:szCs w:val="24"/>
        </w:rPr>
        <w:t>2</w:t>
      </w:r>
      <w:r w:rsidRPr="005F238F">
        <w:rPr>
          <w:sz w:val="24"/>
          <w:szCs w:val="24"/>
        </w:rPr>
        <w:t>.</w:t>
      </w:r>
    </w:p>
    <w:p w:rsidR="00301C46" w:rsidRPr="005F238F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5F238F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Pr="005F238F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985"/>
        <w:gridCol w:w="1559"/>
        <w:gridCol w:w="1559"/>
        <w:gridCol w:w="709"/>
        <w:gridCol w:w="1276"/>
        <w:gridCol w:w="1372"/>
        <w:gridCol w:w="29"/>
      </w:tblGrid>
      <w:tr w:rsidR="002273AF" w:rsidRPr="005F238F" w:rsidTr="00250A69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Pr="005F238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рыбоводного участка</w:t>
            </w:r>
          </w:p>
          <w:p w:rsidR="002273AF" w:rsidRPr="005F238F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месторасположение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5F238F" w:rsidTr="00250A69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6A1C2E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6A1C2E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Жидякинское вблизи с. Тимошкино Шиловский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Рязанская область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 xml:space="preserve">54°15'29.72"СШ 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 xml:space="preserve">54°15'30.76"С Ш 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 xml:space="preserve">54°14'56.94"СШ 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54°14'58.67"СШ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40°56'7.19"ВД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40°56'10.82"ВД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40°56'25.27"ВД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40°56'22.69"ВД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6A1C2E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6A1C2E">
              <w:rPr>
                <w:rFonts w:ascii="Times New Roman" w:hAnsi="Times New Roman"/>
                <w:sz w:val="20"/>
                <w:szCs w:val="20"/>
              </w:rPr>
              <w:t>1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EA37A7">
        <w:trPr>
          <w:gridAfter w:val="1"/>
          <w:wAfter w:w="29" w:type="dxa"/>
          <w:trHeight w:val="208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EA3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6A1C2E" w:rsidP="00583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EA3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6A1C2E" w:rsidP="00583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EA3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Троицкое Касимовский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Рязанская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54°56'9.89"СШ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54°56'10.22"СШ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54°56'10.23"СШ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54°56'8.31"СШ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54°56'8.01"СШ</w:t>
            </w:r>
          </w:p>
          <w:p w:rsidR="00583CCD" w:rsidRPr="005F238F" w:rsidRDefault="00583CCD" w:rsidP="00583CCD">
            <w:pPr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54°56'8.74"СШ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41°21'49.74"ВД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41°22'4.92"ВД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41°22'18.17"ВД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41°22'17.82"ВД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41°22'5.41"ВД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41°21'49.93"ВД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EA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CCD" w:rsidRPr="002E51E8" w:rsidRDefault="00583CCD" w:rsidP="005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EA3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Default="00EA37A7" w:rsidP="00583C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A37A7" w:rsidRPr="005F238F" w:rsidRDefault="00EA37A7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6A1C2E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6A1C2E">
              <w:rPr>
                <w:rFonts w:ascii="Times New Roman" w:hAnsi="Times New Roman"/>
                <w:sz w:val="20"/>
                <w:szCs w:val="20"/>
              </w:rPr>
              <w:t>2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</w:tbl>
    <w:p w:rsidR="000A2457" w:rsidRPr="005F238F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Pr="005F238F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Ограничения, связанные с использованием рыбоводного участка, установлены </w:t>
      </w:r>
      <w:r w:rsidRPr="005F238F"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 w:rsidRPr="005F238F">
        <w:rPr>
          <w:rFonts w:ascii="Times New Roman" w:hAnsi="Times New Roman"/>
          <w:sz w:val="24"/>
          <w:szCs w:val="24"/>
        </w:rPr>
        <w:t>м</w:t>
      </w:r>
      <w:r w:rsidRPr="005F238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5F238F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5F238F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5F238F">
        <w:rPr>
          <w:rFonts w:ascii="Times New Roman" w:hAnsi="Times New Roman" w:cs="Times New Roman"/>
          <w:sz w:val="24"/>
          <w:szCs w:val="24"/>
        </w:rPr>
        <w:t>2</w:t>
      </w:r>
      <w:r w:rsidRPr="005F238F">
        <w:rPr>
          <w:rFonts w:ascii="Times New Roman" w:hAnsi="Times New Roman" w:cs="Times New Roman"/>
          <w:sz w:val="24"/>
          <w:szCs w:val="24"/>
        </w:rPr>
        <w:t>5 (</w:t>
      </w:r>
      <w:r w:rsidR="00110776" w:rsidRPr="005F238F">
        <w:rPr>
          <w:rFonts w:ascii="Times New Roman" w:hAnsi="Times New Roman" w:cs="Times New Roman"/>
          <w:sz w:val="24"/>
          <w:szCs w:val="24"/>
        </w:rPr>
        <w:t>двадцать пять</w:t>
      </w:r>
      <w:r w:rsidRPr="005F238F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5F238F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5F238F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 w:rsidRPr="005F238F">
        <w:rPr>
          <w:rFonts w:ascii="Times New Roman" w:hAnsi="Times New Roman" w:cs="Times New Roman"/>
          <w:sz w:val="24"/>
          <w:szCs w:val="24"/>
        </w:rPr>
        <w:br/>
      </w:r>
      <w:r w:rsidR="00FC083E" w:rsidRPr="005F238F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5F238F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5F238F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 w:rsidRPr="005F238F">
        <w:rPr>
          <w:rFonts w:ascii="Times New Roman" w:hAnsi="Times New Roman" w:cs="Times New Roman"/>
          <w:sz w:val="24"/>
          <w:szCs w:val="24"/>
        </w:rPr>
        <w:br/>
      </w:r>
      <w:r w:rsidRPr="005F238F">
        <w:rPr>
          <w:rFonts w:ascii="Times New Roman" w:hAnsi="Times New Roman" w:cs="Times New Roman"/>
          <w:sz w:val="24"/>
          <w:szCs w:val="24"/>
        </w:rPr>
        <w:t>и должн</w:t>
      </w:r>
      <w:r w:rsidR="009D66C0" w:rsidRPr="005F238F">
        <w:rPr>
          <w:rFonts w:ascii="Times New Roman" w:hAnsi="Times New Roman" w:cs="Times New Roman"/>
          <w:sz w:val="24"/>
          <w:szCs w:val="24"/>
        </w:rPr>
        <w:t>а</w:t>
      </w:r>
      <w:r w:rsidRPr="005F238F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5F238F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Адрес</w:t>
      </w:r>
      <w:r w:rsidR="008919E8" w:rsidRPr="005F238F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5F238F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19E8" w:rsidRPr="005F238F">
        <w:rPr>
          <w:rFonts w:ascii="Times New Roman" w:hAnsi="Times New Roman" w:cs="Times New Roman"/>
          <w:sz w:val="24"/>
          <w:szCs w:val="24"/>
        </w:rPr>
        <w:t>.</w:t>
      </w:r>
    </w:p>
    <w:p w:rsidR="00A34BEC" w:rsidRPr="005F238F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6.</w:t>
      </w:r>
      <w:r w:rsidR="00A34BEC" w:rsidRPr="005F238F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5F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5F238F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5F238F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8-499-611-17-29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9" w:history="1"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1A663E" w:rsidRPr="00B22AAE" w:rsidRDefault="001A663E" w:rsidP="001A66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«17» ноября 2020 года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1A663E" w:rsidRPr="00B22AAE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>«16» декабря 2020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1A663E" w:rsidRPr="00B22AAE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>2.7. Место, дата и время проведения аукциона:</w:t>
      </w:r>
    </w:p>
    <w:p w:rsidR="001A663E" w:rsidRPr="00B22AAE" w:rsidRDefault="001A663E" w:rsidP="001A66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E">
        <w:rPr>
          <w:rFonts w:ascii="Times New Roman" w:hAnsi="Times New Roman" w:cs="Times New Roman"/>
          <w:sz w:val="24"/>
          <w:szCs w:val="24"/>
        </w:rPr>
        <w:t xml:space="preserve">Начало проведения аукциона 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«21» </w:t>
      </w:r>
      <w:r w:rsidRPr="00B22AAE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B22AAE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15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 w:rsidRPr="00B22AAE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Pr="00B22AAE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5F238F" w:rsidRDefault="001A663E" w:rsidP="001A663E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AAE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B22AAE">
        <w:rPr>
          <w:rFonts w:ascii="Times New Roman" w:hAnsi="Times New Roman"/>
          <w:sz w:val="24"/>
          <w:szCs w:val="24"/>
        </w:rPr>
        <w:br/>
      </w:r>
      <w:r w:rsidRPr="00B22AAE">
        <w:rPr>
          <w:rFonts w:ascii="Times New Roman" w:hAnsi="Times New Roman"/>
          <w:b/>
          <w:sz w:val="24"/>
          <w:szCs w:val="24"/>
        </w:rPr>
        <w:t xml:space="preserve">«21»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декабря </w:t>
      </w:r>
      <w:r w:rsidRPr="00B22AAE">
        <w:rPr>
          <w:rFonts w:ascii="Times New Roman" w:hAnsi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14:45 до 15</w:t>
      </w:r>
      <w:r w:rsidRPr="00B22AAE">
        <w:rPr>
          <w:rFonts w:ascii="Times New Roman" w:hAnsi="Times New Roman"/>
          <w:b/>
          <w:sz w:val="24"/>
          <w:szCs w:val="24"/>
        </w:rPr>
        <w:t>:00</w:t>
      </w:r>
      <w:r w:rsidRPr="00B22AAE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B22AAE">
        <w:rPr>
          <w:rFonts w:ascii="Times New Roman" w:hAnsi="Times New Roman"/>
          <w:color w:val="000000"/>
          <w:sz w:val="24"/>
          <w:szCs w:val="24"/>
        </w:rPr>
        <w:t>). 1 этаж.</w:t>
      </w:r>
    </w:p>
    <w:p w:rsidR="00111BE8" w:rsidRDefault="0051053A" w:rsidP="001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5F238F">
        <w:rPr>
          <w:rFonts w:ascii="Times New Roman" w:hAnsi="Times New Roman" w:cs="Times New Roman"/>
          <w:sz w:val="24"/>
          <w:szCs w:val="24"/>
        </w:rPr>
        <w:t>Н</w:t>
      </w:r>
      <w:r w:rsidRPr="005F238F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5F238F">
        <w:rPr>
          <w:rFonts w:ascii="Times New Roman" w:hAnsi="Times New Roman" w:cs="Times New Roman"/>
          <w:sz w:val="24"/>
          <w:szCs w:val="24"/>
        </w:rPr>
        <w:t>«</w:t>
      </w:r>
      <w:r w:rsidRPr="005F238F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5F238F">
        <w:rPr>
          <w:rFonts w:ascii="Times New Roman" w:hAnsi="Times New Roman" w:cs="Times New Roman"/>
          <w:sz w:val="24"/>
          <w:szCs w:val="24"/>
        </w:rPr>
        <w:t>»</w:t>
      </w:r>
      <w:r w:rsidRPr="005F238F">
        <w:rPr>
          <w:rFonts w:ascii="Times New Roman" w:hAnsi="Times New Roman" w:cs="Times New Roman"/>
          <w:sz w:val="24"/>
          <w:szCs w:val="24"/>
        </w:rPr>
        <w:t>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6A1C2E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A56966">
              <w:t>Озеро Жидякинское вблизи с. Тимошкино</w:t>
            </w:r>
            <w:r>
              <w:t xml:space="preserve"> </w:t>
            </w:r>
            <w:r w:rsidRPr="00A56966">
              <w:t>Шиловский район Рязанская область</w:t>
            </w:r>
            <w:r>
              <w:t xml:space="preserve"> </w:t>
            </w:r>
          </w:p>
        </w:tc>
        <w:tc>
          <w:tcPr>
            <w:tcW w:w="1622" w:type="dxa"/>
            <w:noWrap/>
            <w:vAlign w:val="center"/>
          </w:tcPr>
          <w:p w:rsidR="00111BE8" w:rsidRDefault="003E21AA" w:rsidP="00111BE8">
            <w:pPr>
              <w:spacing w:after="0" w:line="240" w:lineRule="auto"/>
              <w:jc w:val="center"/>
            </w:pPr>
            <w:r>
              <w:t>25</w:t>
            </w:r>
            <w:r w:rsidR="00111BE8">
              <w:t>600</w:t>
            </w:r>
            <w:r>
              <w:t>,0</w:t>
            </w:r>
            <w:bookmarkStart w:id="0" w:name="_GoBack"/>
            <w:bookmarkEnd w:id="0"/>
            <w:r>
              <w:t>0</w:t>
            </w:r>
          </w:p>
        </w:tc>
        <w:tc>
          <w:tcPr>
            <w:tcW w:w="1893" w:type="dxa"/>
            <w:noWrap/>
            <w:vAlign w:val="center"/>
          </w:tcPr>
          <w:p w:rsidR="00111BE8" w:rsidRDefault="003E21AA" w:rsidP="00111BE8">
            <w:pPr>
              <w:spacing w:after="0" w:line="240" w:lineRule="auto"/>
              <w:jc w:val="center"/>
            </w:pPr>
            <w:r>
              <w:t>12</w:t>
            </w:r>
            <w:r w:rsidR="00111BE8">
              <w:t>800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111BE8" w:rsidRDefault="003E21AA" w:rsidP="00111BE8">
            <w:pPr>
              <w:spacing w:after="0" w:line="240" w:lineRule="auto"/>
              <w:jc w:val="center"/>
            </w:pPr>
            <w:r>
              <w:t>1</w:t>
            </w:r>
            <w:r w:rsidR="00111BE8">
              <w:t>280</w:t>
            </w:r>
            <w:r>
              <w:t>,00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6A1C2E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A56966">
              <w:t>Озеро Троицкое</w:t>
            </w:r>
            <w:r>
              <w:t xml:space="preserve"> </w:t>
            </w:r>
            <w:r w:rsidRPr="00531E4B">
              <w:t>Касимовский район</w:t>
            </w:r>
            <w:r>
              <w:t xml:space="preserve"> </w:t>
            </w:r>
            <w:r w:rsidRPr="00531E4B">
              <w:t>Рязанская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3E21AA" w:rsidP="00111BE8">
            <w:pPr>
              <w:spacing w:after="0" w:line="240" w:lineRule="auto"/>
              <w:jc w:val="center"/>
            </w:pPr>
            <w:r>
              <w:t>2</w:t>
            </w:r>
            <w:r w:rsidR="00111BE8">
              <w:t>960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111BE8" w:rsidRDefault="003E21AA" w:rsidP="00111BE8">
            <w:pPr>
              <w:spacing w:after="0" w:line="240" w:lineRule="auto"/>
              <w:jc w:val="center"/>
            </w:pPr>
            <w:r>
              <w:t>1</w:t>
            </w:r>
            <w:r w:rsidR="00111BE8">
              <w:t>480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148</w:t>
            </w:r>
            <w:r w:rsidR="003E21AA">
              <w:t>,00</w:t>
            </w:r>
          </w:p>
        </w:tc>
      </w:tr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lastRenderedPageBreak/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0D2C0A">
        <w:rPr>
          <w:rFonts w:ascii="Times New Roman" w:hAnsi="Times New Roman" w:cs="Times New Roman"/>
          <w:sz w:val="24"/>
          <w:szCs w:val="24"/>
        </w:rPr>
        <w:t>,</w:t>
      </w:r>
      <w:r w:rsidR="003100E2">
        <w:rPr>
          <w:rFonts w:ascii="Times New Roman" w:hAnsi="Times New Roman" w:cs="Times New Roman"/>
          <w:sz w:val="24"/>
          <w:szCs w:val="24"/>
        </w:rPr>
        <w:t>4</w:t>
      </w:r>
      <w:r w:rsidR="006A1C2E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0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85" w:rsidRDefault="00C71F85" w:rsidP="008101A6">
      <w:pPr>
        <w:spacing w:after="0" w:line="240" w:lineRule="auto"/>
      </w:pPr>
      <w:r>
        <w:separator/>
      </w:r>
    </w:p>
  </w:endnote>
  <w:endnote w:type="continuationSeparator" w:id="0">
    <w:p w:rsidR="00C71F85" w:rsidRDefault="00C71F85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85" w:rsidRDefault="00C71F85" w:rsidP="008101A6">
      <w:pPr>
        <w:spacing w:after="0" w:line="240" w:lineRule="auto"/>
      </w:pPr>
      <w:r>
        <w:separator/>
      </w:r>
    </w:p>
  </w:footnote>
  <w:footnote w:type="continuationSeparator" w:id="0">
    <w:p w:rsidR="00C71F85" w:rsidRDefault="00C71F85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21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511F0"/>
    <w:rsid w:val="00063D7E"/>
    <w:rsid w:val="00065F20"/>
    <w:rsid w:val="00065F7E"/>
    <w:rsid w:val="00066634"/>
    <w:rsid w:val="000668AA"/>
    <w:rsid w:val="000706EB"/>
    <w:rsid w:val="00070F29"/>
    <w:rsid w:val="00071309"/>
    <w:rsid w:val="00077F7F"/>
    <w:rsid w:val="00080036"/>
    <w:rsid w:val="000814C5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11BE8"/>
    <w:rsid w:val="00120574"/>
    <w:rsid w:val="00124831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702F7"/>
    <w:rsid w:val="00171B60"/>
    <w:rsid w:val="00183B6B"/>
    <w:rsid w:val="001905E7"/>
    <w:rsid w:val="00196297"/>
    <w:rsid w:val="00196A91"/>
    <w:rsid w:val="001A1405"/>
    <w:rsid w:val="001A4831"/>
    <w:rsid w:val="001A663E"/>
    <w:rsid w:val="001B47CB"/>
    <w:rsid w:val="001B4C06"/>
    <w:rsid w:val="001B6E93"/>
    <w:rsid w:val="001C6AA9"/>
    <w:rsid w:val="001D2222"/>
    <w:rsid w:val="001D38F1"/>
    <w:rsid w:val="001D4213"/>
    <w:rsid w:val="002008D6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51E8"/>
    <w:rsid w:val="002E741E"/>
    <w:rsid w:val="00301C46"/>
    <w:rsid w:val="0030603B"/>
    <w:rsid w:val="003100E2"/>
    <w:rsid w:val="00310EE0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1AA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450EA"/>
    <w:rsid w:val="0045293E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3965"/>
    <w:rsid w:val="00505D97"/>
    <w:rsid w:val="00506228"/>
    <w:rsid w:val="0051053A"/>
    <w:rsid w:val="005166B9"/>
    <w:rsid w:val="00523CC7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3094"/>
    <w:rsid w:val="00583CCD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38F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1C2E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2039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2E1B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504D2"/>
    <w:rsid w:val="00850665"/>
    <w:rsid w:val="008517C2"/>
    <w:rsid w:val="00855070"/>
    <w:rsid w:val="0086451D"/>
    <w:rsid w:val="00867D39"/>
    <w:rsid w:val="00883E0C"/>
    <w:rsid w:val="008919E8"/>
    <w:rsid w:val="00895EB0"/>
    <w:rsid w:val="008A1FF8"/>
    <w:rsid w:val="008A7128"/>
    <w:rsid w:val="008A7381"/>
    <w:rsid w:val="008B3141"/>
    <w:rsid w:val="008B4406"/>
    <w:rsid w:val="008C0135"/>
    <w:rsid w:val="008C52B9"/>
    <w:rsid w:val="008C5A12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7A61"/>
    <w:rsid w:val="009F0314"/>
    <w:rsid w:val="009F3028"/>
    <w:rsid w:val="009F3AC0"/>
    <w:rsid w:val="009F7A98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A3903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71F85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05B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37A7"/>
    <w:rsid w:val="00EA5F1C"/>
    <w:rsid w:val="00EB308C"/>
    <w:rsid w:val="00EB3FA0"/>
    <w:rsid w:val="00EB560D"/>
    <w:rsid w:val="00ED453D"/>
    <w:rsid w:val="00F0457B"/>
    <w:rsid w:val="00F07146"/>
    <w:rsid w:val="00F14F48"/>
    <w:rsid w:val="00F1605A"/>
    <w:rsid w:val="00F1686F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72F9F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-mo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21D8-FB9C-4431-AFE8-0EAC6F02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5</cp:revision>
  <cp:lastPrinted>2019-05-21T12:08:00Z</cp:lastPrinted>
  <dcterms:created xsi:type="dcterms:W3CDTF">2020-11-12T08:55:00Z</dcterms:created>
  <dcterms:modified xsi:type="dcterms:W3CDTF">2020-11-18T12:15:00Z</dcterms:modified>
</cp:coreProperties>
</file>